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CB" w:rsidRDefault="008162A4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z w:val="36"/>
          <w:szCs w:val="36"/>
          <w:lang w:eastAsia="ru-RU"/>
        </w:rPr>
        <w:drawing>
          <wp:inline distT="0" distB="0" distL="0" distR="0">
            <wp:extent cx="6336030" cy="8713076"/>
            <wp:effectExtent l="0" t="0" r="7620" b="0"/>
            <wp:docPr id="1" name="Рисунок 1" descr="C:\Users\Admin\AppData\Local\Temp\Temp1_21-06-2022_15-13-46.zi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Temp1_21-06-2022_15-13-46.zi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85" w:rsidRPr="00C13685" w:rsidRDefault="00C13685" w:rsidP="00C1368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сведения об образовательной организации</w:t>
      </w:r>
    </w:p>
    <w:p w:rsidR="00C13685" w:rsidRDefault="00C13685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5975"/>
      </w:tblGrid>
      <w:tr w:rsidR="00282C86" w:rsidTr="00282C86">
        <w:tc>
          <w:tcPr>
            <w:tcW w:w="4219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Полное наименование учреждения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на русском   языке</w:t>
            </w:r>
          </w:p>
        </w:tc>
        <w:tc>
          <w:tcPr>
            <w:tcW w:w="5975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бюджетное  дошкольное образовательное учреждение «Высокогорский детский сад «Бэлэкэч» комбинированного вида» Высокогорского муниципального района Республики Татарстан»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82C86" w:rsidTr="00282C86">
        <w:tc>
          <w:tcPr>
            <w:tcW w:w="4219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Полное наименование учреждения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на татарском языке</w:t>
            </w:r>
          </w:p>
        </w:tc>
        <w:tc>
          <w:tcPr>
            <w:tcW w:w="5975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Республикасы Биектау «Бэлэкэч» катнаш тердэге балалар бакчасы»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мәктәпкәчә б</w:t>
            </w: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 муниципаль бюджет учреждениясе».</w:t>
            </w:r>
          </w:p>
        </w:tc>
      </w:tr>
      <w:tr w:rsidR="00282C86" w:rsidTr="00282C86">
        <w:tc>
          <w:tcPr>
            <w:tcW w:w="4219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Сокращенное наименование</w:t>
            </w:r>
          </w:p>
        </w:tc>
        <w:tc>
          <w:tcPr>
            <w:tcW w:w="5975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Высокогорский детский сад «Бэлэкэч»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</w:t>
            </w:r>
          </w:p>
        </w:tc>
      </w:tr>
      <w:tr w:rsidR="00282C86" w:rsidTr="00282C86">
        <w:tc>
          <w:tcPr>
            <w:tcW w:w="4219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Возглавляет учреждение</w:t>
            </w:r>
          </w:p>
        </w:tc>
        <w:tc>
          <w:tcPr>
            <w:tcW w:w="5975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заведующий  Хайрутдинова Иль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вира Фаридовна</w:t>
            </w:r>
          </w:p>
        </w:tc>
      </w:tr>
      <w:tr w:rsidR="00282C86" w:rsidTr="00282C86">
        <w:tc>
          <w:tcPr>
            <w:tcW w:w="4219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Юридический адрес</w:t>
            </w:r>
          </w:p>
        </w:tc>
        <w:tc>
          <w:tcPr>
            <w:tcW w:w="5975" w:type="dxa"/>
          </w:tcPr>
          <w:p w:rsidR="00282C86" w:rsidRPr="006A3521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422701</w:t>
            </w:r>
            <w:r w:rsidRPr="009A48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Татарстан,</w:t>
            </w:r>
            <w:r w:rsidRPr="009A48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 район, село Высокая Гора, ул., Татарстан, дом 27А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82C86" w:rsidTr="00282C86">
        <w:tc>
          <w:tcPr>
            <w:tcW w:w="4219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Устав</w:t>
            </w:r>
          </w:p>
        </w:tc>
        <w:tc>
          <w:tcPr>
            <w:tcW w:w="5975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муниципального бюджетного дошкольного образовательного учреждения «Высокогорский детский сад «Бэлэкэч» комбинированного вида» Высокогорского  муниципального района Республики Татарстан»,  </w:t>
            </w: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утверждён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Постановлением исполнительного комитета Высокогорского  муниципального 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№2557 от 27 ноября 2018 года.</w:t>
            </w:r>
          </w:p>
        </w:tc>
      </w:tr>
      <w:tr w:rsidR="00282C86" w:rsidTr="00282C86">
        <w:tc>
          <w:tcPr>
            <w:tcW w:w="10194" w:type="dxa"/>
            <w:gridSpan w:val="2"/>
          </w:tcPr>
          <w:p w:rsidR="00282C86" w:rsidRP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ar-SA"/>
              </w:rPr>
            </w:pPr>
            <w:r w:rsidRPr="00282C8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Документы, на основании которых осуществляет свою деятельность ОУ</w:t>
            </w:r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282C8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лицензия</w:t>
            </w:r>
          </w:p>
        </w:tc>
        <w:tc>
          <w:tcPr>
            <w:tcW w:w="5975" w:type="dxa"/>
          </w:tcPr>
          <w:p w:rsid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ar-SA"/>
              </w:rPr>
            </w:pP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Министерства образования и науки Республики Татарстан на право ведения образовательной деятельности: серия 16Л01 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№0001133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регистрационный номер 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№ 5459 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07 апреля 2014 года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срок действия </w:t>
            </w: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ar-SA"/>
              </w:rPr>
              <w:t>бессрочно.</w:t>
            </w:r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975" w:type="dxa"/>
          </w:tcPr>
          <w:p w:rsidR="00282C86" w:rsidRPr="009A48DF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Приложением №1 </w:t>
            </w: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лицензии на осуществление образовательной деятельности от 23 апреля 2015 г. №5459 уровень образования – дошкольное образование; дополнительное образование – дополнительное образование детей и взрослых.</w:t>
            </w:r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282C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Свидетельство о государственной  регистрации права</w:t>
            </w:r>
          </w:p>
        </w:tc>
        <w:tc>
          <w:tcPr>
            <w:tcW w:w="5975" w:type="dxa"/>
          </w:tcPr>
          <w:p w:rsidR="00282C86" w:rsidRPr="009A48DF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06.12.2012 г. на оперативное управления здания ДОУ.  Серия 16 –АМ №313089</w:t>
            </w:r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C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Свидетельство о государственной  регистрации права</w:t>
            </w:r>
          </w:p>
        </w:tc>
        <w:tc>
          <w:tcPr>
            <w:tcW w:w="5975" w:type="dxa"/>
          </w:tcPr>
          <w:p w:rsidR="00282C86" w:rsidRPr="009A48DF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13.09.2013 г. на постоянное (бессрочное) пользование под размещение детского сада. Серия 16-АМ№589222.</w:t>
            </w:r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C8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Учредитель</w:t>
            </w:r>
          </w:p>
        </w:tc>
        <w:tc>
          <w:tcPr>
            <w:tcW w:w="5975" w:type="dxa"/>
          </w:tcPr>
          <w:p w:rsidR="00282C86" w:rsidRPr="009A48DF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Функции и полномочия Учредителя осуществляет Исполнительный комитет Высокогорского муниципального района   Республики Татарстан.</w:t>
            </w:r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82C8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282C8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Локальные акты, регламентирующие деятельность ОУ</w:t>
            </w:r>
          </w:p>
        </w:tc>
        <w:tc>
          <w:tcPr>
            <w:tcW w:w="5975" w:type="dxa"/>
          </w:tcPr>
          <w:p w:rsidR="00282C86" w:rsidRPr="009A48DF" w:rsidRDefault="00282C86" w:rsidP="00243E3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Устав, коллективный договор, Правила внутреннего трудового распорядка, Положение о педагогическом совет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Положение об общ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ем собрании работников МБДОУ Высо</w:t>
            </w:r>
            <w:r w:rsidR="006A352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когорский детский сад «Бэлэкэч»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оложение о Совете родителей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 Положение об общем собрании родителей,  договора с родителями, трудовые договора с работниками, приказы руководителя, </w:t>
            </w:r>
            <w:r w:rsidRPr="009A48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утвержденные в установленном порядке.</w:t>
            </w:r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82C8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lastRenderedPageBreak/>
              <w:t>Электронная почта</w:t>
            </w:r>
          </w:p>
        </w:tc>
        <w:tc>
          <w:tcPr>
            <w:tcW w:w="5975" w:type="dxa"/>
          </w:tcPr>
          <w:p w:rsidR="00282C86" w:rsidRPr="009A48DF" w:rsidRDefault="007B5026" w:rsidP="00282C86">
            <w:pPr>
              <w:widowControl w:val="0"/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0" w:history="1"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belekech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eastAsia="ar-SA"/>
                </w:rPr>
                <w:t>.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v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eastAsia="ar-SA"/>
                </w:rPr>
                <w:t>.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gora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eastAsia="ar-SA"/>
                </w:rPr>
                <w:t>@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mail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eastAsia="ar-SA"/>
                </w:rPr>
                <w:t>.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ru</w:t>
              </w:r>
            </w:hyperlink>
            <w:r w:rsidR="00282C86" w:rsidRPr="009A48D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/ </w:t>
            </w:r>
            <w:hyperlink r:id="rId11" w:history="1"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ds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eastAsia="ar-SA"/>
                </w:rPr>
                <w:t>.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Byalyakach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eastAsia="ar-SA"/>
                </w:rPr>
                <w:t>@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tatar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eastAsia="ar-SA"/>
                </w:rPr>
                <w:t>.</w:t>
              </w:r>
              <w:r w:rsidR="00282C86" w:rsidRPr="009A48DF">
                <w:rPr>
                  <w:rStyle w:val="ac"/>
                  <w:rFonts w:ascii="Times New Roman" w:eastAsia="Calibri" w:hAnsi="Times New Roman" w:cs="Times New Roman"/>
                  <w:i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</w:tr>
      <w:tr w:rsidR="00282C86" w:rsidTr="00282C86">
        <w:tc>
          <w:tcPr>
            <w:tcW w:w="4219" w:type="dxa"/>
          </w:tcPr>
          <w:p w:rsidR="00282C86" w:rsidRPr="00282C86" w:rsidRDefault="00282C86" w:rsidP="00282C8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282C86">
              <w:rPr>
                <w:rStyle w:val="ac"/>
                <w:rFonts w:ascii="Times New Roman" w:eastAsia="Calibri" w:hAnsi="Times New Roman" w:cs="Times New Roman"/>
                <w:i/>
                <w:sz w:val="24"/>
                <w:szCs w:val="24"/>
                <w:u w:val="none"/>
                <w:lang w:eastAsia="ar-SA"/>
              </w:rPr>
              <w:t xml:space="preserve">Контактная информация </w:t>
            </w:r>
          </w:p>
        </w:tc>
        <w:tc>
          <w:tcPr>
            <w:tcW w:w="5975" w:type="dxa"/>
          </w:tcPr>
          <w:p w:rsidR="00282C86" w:rsidRPr="00282C86" w:rsidRDefault="00282C86" w:rsidP="00282C86">
            <w:pPr>
              <w:pBdr>
                <w:bottom w:val="single" w:sz="4" w:space="1" w:color="auto"/>
              </w:pBdr>
              <w:shd w:val="clear" w:color="auto" w:fill="FFFFFF" w:themeFill="background1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FF" w:themeColor="hyperlink"/>
                <w:sz w:val="24"/>
                <w:szCs w:val="24"/>
                <w:lang w:eastAsia="ar-SA"/>
              </w:rPr>
            </w:pPr>
            <w:r w:rsidRPr="00282C86">
              <w:rPr>
                <w:rStyle w:val="ac"/>
                <w:rFonts w:ascii="Times New Roman" w:eastAsia="Calibri" w:hAnsi="Times New Roman" w:cs="Times New Roman"/>
                <w:i/>
                <w:sz w:val="24"/>
                <w:szCs w:val="24"/>
                <w:u w:val="none"/>
                <w:lang w:eastAsia="ar-SA"/>
              </w:rPr>
              <w:t>8(843) 65-3-09-06 / 8(843) 65-3-08-89</w:t>
            </w:r>
          </w:p>
        </w:tc>
      </w:tr>
    </w:tbl>
    <w:p w:rsidR="00282C86" w:rsidRDefault="00282C86" w:rsidP="00282C86">
      <w:pPr>
        <w:shd w:val="clear" w:color="auto" w:fill="FFFFFF" w:themeFill="background1"/>
        <w:spacing w:after="150" w:line="255" w:lineRule="atLeast"/>
        <w:rPr>
          <w:rFonts w:ascii="Arial" w:eastAsia="Times New Roman" w:hAnsi="Arial" w:cs="Arial"/>
          <w:iCs/>
          <w:color w:val="222222"/>
          <w:sz w:val="20"/>
          <w:szCs w:val="20"/>
          <w:shd w:val="clear" w:color="auto" w:fill="FFFFCC"/>
          <w:lang w:eastAsia="ru-RU"/>
        </w:rPr>
      </w:pPr>
    </w:p>
    <w:p w:rsidR="00282C86" w:rsidRDefault="006A3521" w:rsidP="006A3521">
      <w:pPr>
        <w:shd w:val="clear" w:color="auto" w:fill="FFFFFF" w:themeFill="background1"/>
        <w:spacing w:after="150" w:line="255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282C86"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 дошкольное образовательное учреждение «Высокогорский детский сад «Бэлэкэч» комбинированного вида» Высокогорского муниципального района Республики Татарстан»</w:t>
      </w:r>
      <w:r w:rsidR="00282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 в жилом районе села Высокая Гора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82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вдали от предприятий и  торговых мест</w:t>
      </w:r>
      <w:r w:rsidR="00282C86" w:rsidRPr="00282C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Здание детского сада построено по типовому проекту. Проектная наполняемость на 220 мест.</w:t>
      </w:r>
      <w:r w:rsidR="00282C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Общая площадь здания </w:t>
      </w:r>
      <w:r w:rsidR="00282C86" w:rsidRPr="00247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3553, 2 кв.м.</w:t>
      </w:r>
    </w:p>
    <w:p w:rsidR="00282C86" w:rsidRPr="00282C86" w:rsidRDefault="006A3521" w:rsidP="006A3521">
      <w:pPr>
        <w:shd w:val="clear" w:color="auto" w:fill="FFFFFF" w:themeFill="background1"/>
        <w:spacing w:after="150" w:line="255" w:lineRule="atLeast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="007B20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Цель деятельности Учреждения </w:t>
      </w:r>
      <w:r w:rsidR="009C43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осуществление образовательной деятельност</w:t>
      </w:r>
      <w:r w:rsidR="00505A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 по реализации образовательной</w:t>
      </w:r>
      <w:r w:rsidR="009C43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программ</w:t>
      </w:r>
      <w:r w:rsidR="00505A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="009C43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дошкольного образования.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качеств. Формирование предпосылок учебной деятельности, сохранение и укрепление здоровья воспитанников.</w:t>
      </w:r>
    </w:p>
    <w:p w:rsidR="009C4348" w:rsidRPr="009A48DF" w:rsidRDefault="009C4348" w:rsidP="006A35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   Режим работы 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Учреждения с дневным пребыванием детей: </w:t>
      </w:r>
    </w:p>
    <w:p w:rsidR="009C4348" w:rsidRPr="009A48DF" w:rsidRDefault="009C4348" w:rsidP="006A35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- с 7.00 до 19.00 часов;</w:t>
      </w:r>
    </w:p>
    <w:p w:rsidR="009C4348" w:rsidRPr="009A48DF" w:rsidRDefault="009C4348" w:rsidP="006A35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пятидневная рабочая неделя: понедельник-пятница;  </w:t>
      </w:r>
    </w:p>
    <w:p w:rsidR="009C4348" w:rsidRPr="009A48DF" w:rsidRDefault="009C4348" w:rsidP="006A35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группы функционируют в режиме: полного дня (12-часового пребывания); </w:t>
      </w:r>
    </w:p>
    <w:p w:rsidR="009C4348" w:rsidRPr="009A48DF" w:rsidRDefault="009C4348" w:rsidP="006A35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- выходные дни:  суббота, воскресенье и праздничные дни.</w:t>
      </w:r>
    </w:p>
    <w:p w:rsidR="009C4348" w:rsidRPr="009A48DF" w:rsidRDefault="009C4348" w:rsidP="006A35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Начало учебного года – 1 сентября, окончание – 31 мая.</w:t>
      </w:r>
    </w:p>
    <w:p w:rsidR="009C4348" w:rsidRPr="009A48DF" w:rsidRDefault="009C4348" w:rsidP="006A35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  </w:t>
      </w: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2015 года в МБДОУ Высокогорский детский сад «Бэлэкэч»  функционирует структурное подразделение семейный детский сад.</w:t>
      </w:r>
    </w:p>
    <w:p w:rsidR="009C4348" w:rsidRPr="003E5A94" w:rsidRDefault="003E5A94" w:rsidP="009C4348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    </w:t>
      </w:r>
    </w:p>
    <w:p w:rsidR="00B43274" w:rsidRPr="009A48DF" w:rsidRDefault="00B43274" w:rsidP="00C13685">
      <w:pPr>
        <w:spacing w:before="100" w:beforeAutospacing="1"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 деятельности ДОУ.</w:t>
      </w:r>
    </w:p>
    <w:p w:rsidR="00B43274" w:rsidRPr="009A48DF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 дошкольное образовательное учреждение «Высокогорский детский сад «Бэлэкэч» комбинированного вида» Высокогорского муниципального района Республики Татарстан»</w:t>
      </w:r>
      <w:r w:rsidRPr="009A4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свою деятельность на основе:</w:t>
      </w:r>
    </w:p>
    <w:p w:rsidR="00247747" w:rsidRDefault="009D5B3C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Конституции</w:t>
      </w:r>
      <w:r w:rsidR="0024774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Росси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йской Федерации</w:t>
      </w:r>
      <w:r w:rsidR="0024774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247747" w:rsidRDefault="00247747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Закон Республики Татарстан от 22.06.2013 № 68-ЗТ “Об образовании ( с изменениями на 17.11.2016 г);</w:t>
      </w:r>
    </w:p>
    <w:p w:rsidR="000E59A1" w:rsidRDefault="00247747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Указ Президента Р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Ф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от 07.05.20212 № 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597 “О меропртиятиях по реализац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ии государственой </w:t>
      </w:r>
      <w:r w:rsidR="000E59A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социальной политики; указом Президентом Р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оссийской </w:t>
      </w:r>
      <w:r w:rsidR="000E59A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Ф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едерации</w:t>
      </w:r>
      <w:r w:rsidR="000E59A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от 07.05.2012 № 599 “О мерах по реализациигосударственной политики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0E59A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 области образования и науки”;</w:t>
      </w:r>
    </w:p>
    <w:p w:rsidR="000E59A1" w:rsidRDefault="000E59A1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Приказ Министерства образования и науки Российской  Федерации № 1155 от 17.10.2013 г. “Об утверждении федерального государственного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образовательного стандарта дошкольного образования”;</w:t>
      </w:r>
    </w:p>
    <w:p w:rsidR="000E59A1" w:rsidRDefault="000E59A1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Государственная программ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“Развитие образования и науки 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Республик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 Татарстан”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 утверсжденный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тановлением Кабинета  Минстров Республики Татрстан от 22.02.2014 № 110 (с изменениями);</w:t>
      </w:r>
    </w:p>
    <w:p w:rsidR="000E59A1" w:rsidRDefault="000E59A1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Порядок организации и осуществления образовательной деятельности по основным образовательным программа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Образовательная программа дошкольного образования”;</w:t>
      </w:r>
    </w:p>
    <w:p w:rsidR="000E59A1" w:rsidRDefault="000E59A1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 Порядок  аттестации педагогоических работников государственых и муниципальных образовательных организаций;</w:t>
      </w:r>
    </w:p>
    <w:p w:rsidR="00044666" w:rsidRDefault="000E59A1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Постановление  Правительства Росийской Федерации от 21.02.2022 г № 225 “Об утверждении наменклатуры  дожностей педагогических работников организаций, осуществляющих</w:t>
      </w:r>
      <w:r w:rsidR="0004466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образовательную деяте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льность</w:t>
      </w:r>
      <w:r w:rsidR="0004466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дожностей руководител</w:t>
      </w:r>
      <w:r w:rsidR="00631BE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ей </w:t>
      </w:r>
      <w:r w:rsidR="0004466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образовательных организаций”;</w:t>
      </w:r>
    </w:p>
    <w:p w:rsidR="00044666" w:rsidRDefault="00044666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>- Приказ  Министерства  образования  и науки РФ  от  22.12.2014 г №1601 “О продолжительности рабочего времени (норма часов педагогической работы за ставку заработной платы) педагогических работников и о порядке определения учебной нагрузки педагогичексих работников оговариваемых в трудовом договоре”;</w:t>
      </w:r>
    </w:p>
    <w:p w:rsidR="00044666" w:rsidRDefault="00044666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Постановление Правительства Россйской Федерации  от 20.10.2021 № 1802 “Об утвержденииПравил размещения на официальном сайтеобразовательной организации в информационной-телекамуникационной сети”Интернет” и обнавления информации об образовательной организации, а также о признании утратившим силу некоторых актов и отдельных положений Правительства Российской Федерации”;</w:t>
      </w:r>
    </w:p>
    <w:p w:rsidR="00B43274" w:rsidRPr="00044666" w:rsidRDefault="00044666" w:rsidP="00044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Постановление Правительства Российской Федерации от 15.09.2020  № !;;!  “Об устверждения правил оказания  платных образовательных услуг”.</w:t>
      </w:r>
    </w:p>
    <w:p w:rsidR="00B43274" w:rsidRPr="00044666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8D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663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D5B3C">
        <w:rPr>
          <w:rFonts w:ascii="Times New Roman" w:hAnsi="Times New Roman" w:cs="Times New Roman"/>
          <w:sz w:val="24"/>
          <w:szCs w:val="24"/>
        </w:rPr>
        <w:t>Постановление</w:t>
      </w:r>
      <w:r w:rsidRPr="0068031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</w:t>
      </w:r>
      <w:r w:rsidR="00A66348" w:rsidRPr="0068031B">
        <w:rPr>
          <w:rFonts w:ascii="Times New Roman" w:hAnsi="Times New Roman" w:cs="Times New Roman"/>
          <w:sz w:val="24"/>
          <w:szCs w:val="24"/>
        </w:rPr>
        <w:t>ации от 28.01.2021 №2</w:t>
      </w:r>
      <w:r w:rsidRPr="0068031B">
        <w:rPr>
          <w:rFonts w:ascii="Times New Roman" w:hAnsi="Times New Roman" w:cs="Times New Roman"/>
          <w:sz w:val="24"/>
          <w:szCs w:val="24"/>
        </w:rPr>
        <w:t xml:space="preserve"> «Об утверждении</w:t>
      </w:r>
      <w:r w:rsidR="00A66348" w:rsidRPr="0068031B">
        <w:rPr>
          <w:rFonts w:ascii="Times New Roman" w:hAnsi="Times New Roman" w:cs="Times New Roman"/>
          <w:sz w:val="24"/>
          <w:szCs w:val="24"/>
        </w:rPr>
        <w:t xml:space="preserve"> санитарных правил и норм  СанПиН 1.2.3685-21</w:t>
      </w:r>
      <w:r w:rsidRPr="0068031B">
        <w:rPr>
          <w:rFonts w:ascii="Times New Roman" w:hAnsi="Times New Roman" w:cs="Times New Roman"/>
          <w:sz w:val="24"/>
          <w:szCs w:val="24"/>
        </w:rPr>
        <w:t xml:space="preserve"> «</w:t>
      </w:r>
      <w:r w:rsidR="00A66348" w:rsidRPr="0068031B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 w:rsidR="0068031B" w:rsidRPr="0068031B">
        <w:rPr>
          <w:rFonts w:ascii="Times New Roman" w:hAnsi="Times New Roman" w:cs="Times New Roman"/>
          <w:sz w:val="24"/>
          <w:szCs w:val="24"/>
        </w:rPr>
        <w:t>;</w:t>
      </w:r>
      <w:r w:rsidR="00A66348" w:rsidRPr="00680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274" w:rsidRPr="009A48DF" w:rsidRDefault="00F907B5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Концепция</w:t>
      </w:r>
      <w:r w:rsidR="00B43274"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 о правах ребенка; </w:t>
      </w:r>
    </w:p>
    <w:p w:rsidR="00B43274" w:rsidRPr="009A48DF" w:rsidRDefault="00F907B5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Семейный кодекс</w:t>
      </w:r>
      <w:r w:rsidR="00B43274"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907B5" w:rsidRPr="006D24D4" w:rsidRDefault="00B43274" w:rsidP="006D2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8D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Постановка на учет и зачисление детей в   образовательные организации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реализующих основную общеобразовательную про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грамму дошкол</w:t>
      </w:r>
      <w:r w:rsidR="00F90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образования  «Д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етские  сады»</w:t>
      </w:r>
      <w:r w:rsidR="009D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19.03.2020 № 304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6D24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24D4" w:rsidRPr="009A48DF" w:rsidRDefault="006D24D4" w:rsidP="006D2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развития муниципального бюджетного дошкольного образовательного учреждения  Высокогорский детский сад «Бэлэкэч» комбинированного вида» Высокогорского муниципального района Республики Татарстан»;</w:t>
      </w:r>
    </w:p>
    <w:p w:rsidR="006D24D4" w:rsidRPr="00F907B5" w:rsidRDefault="006D24D4" w:rsidP="006D2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07B5">
        <w:rPr>
          <w:rFonts w:ascii="Times New Roman" w:eastAsia="Times New Roman" w:hAnsi="Times New Roman" w:cs="Times New Roman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овная образовательная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  Высокогорский детский сад «Бэлэкэч» комбинированного вида» Высокогорского муниципального района Республики Татарстан»;</w:t>
      </w:r>
      <w:r w:rsidRPr="00F90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2533" w:rsidRDefault="006D24D4" w:rsidP="003977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77D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977DE" w:rsidRPr="00F12533" w:rsidRDefault="00F12533" w:rsidP="003977D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3977DE" w:rsidRPr="00F12533">
        <w:rPr>
          <w:rFonts w:ascii="Times New Roman" w:eastAsia="Times New Roman" w:hAnsi="Times New Roman" w:cs="Times New Roman"/>
          <w:b/>
          <w:bCs/>
          <w:color w:val="252525"/>
          <w:spacing w:val="-1"/>
          <w:sz w:val="27"/>
          <w:szCs w:val="27"/>
          <w:lang w:eastAsia="ru-RU"/>
        </w:rPr>
        <w:t>Статистическая часть</w:t>
      </w:r>
    </w:p>
    <w:p w:rsidR="003977DE" w:rsidRPr="00F12533" w:rsidRDefault="003977DE" w:rsidP="003977DE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1253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Результаты анализа показателей деятельности организации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8"/>
        <w:gridCol w:w="1332"/>
        <w:gridCol w:w="1463"/>
      </w:tblGrid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 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3977DE" w:rsidRPr="0084229A" w:rsidTr="004C769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 программе дошкольного образования</w:t>
            </w:r>
          </w:p>
          <w:p w:rsidR="003977DE" w:rsidRPr="0084229A" w:rsidRDefault="003977DE" w:rsidP="004C769A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288</w:t>
            </w:r>
          </w:p>
        </w:tc>
      </w:tr>
      <w:tr w:rsidR="003977DE" w:rsidRPr="0084229A" w:rsidTr="004C769A">
        <w:trPr>
          <w:trHeight w:val="20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289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нуля до двух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 воспитанников, которые получают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 присмотра и ухода, в том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в группах: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 (100%)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 по образовательной программе дошкольного 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288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 (1%)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одного 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color w:val="FF0000"/>
                <w:kern w:val="3"/>
                <w:sz w:val="24"/>
                <w:szCs w:val="24"/>
                <w:lang w:eastAsia="ru-RU"/>
              </w:rPr>
            </w:pP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 количество педагогических 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C63765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19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C63765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4</w:t>
            </w:r>
          </w:p>
        </w:tc>
      </w:tr>
      <w:tr w:rsidR="003977DE" w:rsidRPr="0084229A" w:rsidTr="004C769A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педагогической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C63765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  которым по результатам аттестации присвоена квалификационная  категория, в общей численности педагогических работников, в том 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 (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70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(2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0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9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50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 в общей численности педагогических работников, педагогический 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color w:val="C00000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color w:val="C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4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ru-RU"/>
              </w:rPr>
              <w:t>20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45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7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35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 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3(16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 (16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квалификации или профессиональную переподготовку,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4C76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21 (88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 хозяйственных работников, которые прошли повышение 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FF0000"/>
                <w:kern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19</w:t>
            </w:r>
            <w:r w:rsidR="004C76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(79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4C769A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769A" w:rsidRPr="0084229A" w:rsidRDefault="004C769A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69A" w:rsidRPr="0084229A" w:rsidRDefault="004C769A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769A" w:rsidRPr="0084229A" w:rsidRDefault="004C769A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3977DE" w:rsidRPr="0084229A" w:rsidTr="004C76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3977DE" w:rsidRPr="0084229A" w:rsidTr="004C769A">
        <w:trPr>
          <w:trHeight w:val="193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3977DE" w:rsidRPr="0084229A" w:rsidTr="004C769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977DE" w:rsidRPr="0084229A" w:rsidTr="004C769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прогулочных площадок, которые оснащены так, чтобы обеспечить потребность воспитанников в физической активности и игровой 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12</w:t>
            </w:r>
          </w:p>
        </w:tc>
      </w:tr>
      <w:tr w:rsidR="003977DE" w:rsidRPr="0084229A" w:rsidTr="004C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7DE" w:rsidRPr="0084229A" w:rsidRDefault="003977DE" w:rsidP="004C76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7DE" w:rsidRPr="008422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</w:tbl>
    <w:p w:rsidR="00505A36" w:rsidRPr="002500B7" w:rsidRDefault="003977DE" w:rsidP="002500B7">
      <w:pPr>
        <w:spacing w:after="225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77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348" w:rsidRPr="00C13685" w:rsidRDefault="00BA53FE" w:rsidP="009C4348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BEB" w:rsidRPr="00C136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9C4348" w:rsidRPr="00C136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Аналитическая часть</w:t>
      </w:r>
    </w:p>
    <w:p w:rsidR="007A0115" w:rsidRPr="00C13685" w:rsidRDefault="009B5D2C" w:rsidP="009B5D2C">
      <w:pPr>
        <w:spacing w:after="150" w:line="25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          I. </w:t>
      </w:r>
      <w:r w:rsidR="009C4348" w:rsidRPr="00C136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Оценка образовательной деятельности</w:t>
      </w:r>
      <w:bookmarkStart w:id="0" w:name="_Hlk72652448"/>
    </w:p>
    <w:p w:rsidR="009C4348" w:rsidRPr="009B5D2C" w:rsidRDefault="009C4348" w:rsidP="009B5D2C">
      <w:pPr>
        <w:pStyle w:val="a8"/>
        <w:spacing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9B5D2C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 с учетом примерной образовательной про</w:t>
      </w:r>
      <w:r w:rsidR="007714C7" w:rsidRPr="009B5D2C">
        <w:rPr>
          <w:rFonts w:ascii="Times New Roman" w:hAnsi="Times New Roman" w:cs="Times New Roman"/>
          <w:sz w:val="24"/>
          <w:szCs w:val="24"/>
        </w:rPr>
        <w:t>граммы дошкольного образования</w:t>
      </w:r>
      <w:r w:rsidRPr="009B5D2C">
        <w:rPr>
          <w:rFonts w:ascii="Times New Roman" w:hAnsi="Times New Roman" w:cs="Times New Roman"/>
          <w:sz w:val="24"/>
          <w:szCs w:val="24"/>
        </w:rPr>
        <w:t>, санитарно</w:t>
      </w:r>
      <w:r w:rsidR="007714C7" w:rsidRPr="009B5D2C">
        <w:rPr>
          <w:rFonts w:ascii="Times New Roman" w:hAnsi="Times New Roman" w:cs="Times New Roman"/>
          <w:sz w:val="24"/>
          <w:szCs w:val="24"/>
        </w:rPr>
        <w:t>-эпидемиологическ</w:t>
      </w:r>
      <w:r w:rsidRPr="009B5D2C">
        <w:rPr>
          <w:rFonts w:ascii="Times New Roman" w:hAnsi="Times New Roman" w:cs="Times New Roman"/>
          <w:sz w:val="24"/>
          <w:szCs w:val="24"/>
        </w:rPr>
        <w:t>ими правилами и нормативами.</w:t>
      </w:r>
    </w:p>
    <w:p w:rsidR="002D6FE4" w:rsidRPr="009C4348" w:rsidRDefault="00EE5625" w:rsidP="00EE5625">
      <w:pPr>
        <w:pStyle w:val="a8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Детский сад посещают 288</w:t>
      </w:r>
      <w:r w:rsidR="009C4348" w:rsidRPr="009B5D2C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3-7 лет.</w:t>
      </w:r>
      <w:r w:rsidR="003E5A94" w:rsidRPr="009B5D2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5405A" w:rsidRPr="009B5D2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5405A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4348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Учреждении</w:t>
      </w:r>
      <w:r w:rsidR="002D6FE4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405A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функционирует </w:t>
      </w:r>
      <w:r w:rsidR="002D6FE4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13 групп,</w:t>
      </w:r>
      <w:r w:rsidR="009C4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них:</w:t>
      </w:r>
      <w:r w:rsidR="002D6FE4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4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D6FE4" w:rsidRPr="00ED18A2" w:rsidRDefault="004A266F" w:rsidP="00EE5625">
      <w:pPr>
        <w:tabs>
          <w:tab w:val="left" w:pos="423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F907B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младш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а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3 до 4 лет</w:t>
      </w:r>
      <w:r w:rsidR="002D6FE4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5405A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D6FE4" w:rsidRPr="00ED18A2" w:rsidRDefault="002D6FE4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F90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>средн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яя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4 до 5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Pr="00ED18A2" w:rsidRDefault="002D6FE4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старшие группы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</w:t>
      </w:r>
      <w:r w:rsidR="00EE5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5 до 6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Default="002D6FE4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подготовительные  к школе группы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6 до 7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E5625" w:rsidRDefault="004A266F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F907B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группы с воспитанием обучение и на татарском языке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F907B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-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группы: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E5625" w:rsidRDefault="00EE5625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>втор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ая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младш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ая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</w:t>
      </w:r>
      <w:r w:rsidR="004A266F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A266F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>дети от 3 до 4 лет</w:t>
      </w:r>
      <w:r w:rsidR="004A266F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63765" w:rsidRP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EE5625" w:rsidRDefault="00EE5625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>средн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яя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</w:t>
      </w:r>
      <w:r w:rsidR="00C63765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>дети от 4 до 5 лет</w:t>
      </w:r>
      <w:r w:rsidR="00C63765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63765" w:rsidRP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EE5625" w:rsidRDefault="00EE5625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>старш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ая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</w:t>
      </w:r>
      <w:r w:rsidR="00C63765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>дети от5 до 6 лет</w:t>
      </w:r>
      <w:r w:rsidR="00C63765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4A266F" w:rsidRPr="00C63765" w:rsidRDefault="00EE5625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подготовительн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ая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 школе групп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</w:t>
      </w:r>
      <w:r w:rsidR="004A266F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4A266F">
        <w:rPr>
          <w:rFonts w:ascii="Times New Roman" w:hAnsi="Times New Roman" w:cs="Times New Roman"/>
          <w:color w:val="000000" w:themeColor="text1"/>
          <w:sz w:val="24"/>
          <w:szCs w:val="24"/>
        </w:rPr>
        <w:t>дети от 6 до 7 лет</w:t>
      </w:r>
      <w:r w:rsidR="004A266F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Pr="00ED18A2" w:rsidRDefault="002D6FE4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* логопедическая группа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5 до 7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Default="0095405A" w:rsidP="00EE5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D22DBA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структурное подразделение семейный детский  сад.</w:t>
      </w:r>
    </w:p>
    <w:p w:rsidR="00030AC5" w:rsidRPr="00C63765" w:rsidRDefault="00D22DBA" w:rsidP="00505A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6376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BE4864" w:rsidRPr="0095405A" w:rsidRDefault="00030AC5" w:rsidP="00505A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Комплектование </w:t>
      </w:r>
      <w:r w:rsidR="00E4206C">
        <w:rPr>
          <w:rFonts w:ascii="Times New Roman" w:hAnsi="Times New Roman" w:cs="Times New Roman"/>
          <w:sz w:val="24"/>
          <w:szCs w:val="24"/>
        </w:rPr>
        <w:t xml:space="preserve"> групп в Учреждении </w:t>
      </w:r>
      <w:r w:rsidR="002D6FE4" w:rsidRPr="0095405A">
        <w:rPr>
          <w:rFonts w:ascii="Times New Roman" w:hAnsi="Times New Roman" w:cs="Times New Roman"/>
          <w:sz w:val="24"/>
          <w:szCs w:val="24"/>
        </w:rPr>
        <w:t>осуществляет</w:t>
      </w:r>
      <w:r w:rsidR="009D5B3C">
        <w:rPr>
          <w:rFonts w:ascii="Times New Roman" w:hAnsi="Times New Roman" w:cs="Times New Roman"/>
          <w:sz w:val="24"/>
          <w:szCs w:val="24"/>
        </w:rPr>
        <w:t>ся</w:t>
      </w:r>
      <w:r w:rsidR="00E4206C">
        <w:rPr>
          <w:rFonts w:ascii="Times New Roman" w:hAnsi="Times New Roman" w:cs="Times New Roman"/>
          <w:sz w:val="24"/>
          <w:szCs w:val="24"/>
        </w:rPr>
        <w:t xml:space="preserve"> в соответствии с Административным регламентом предоставления муниципальной услуги «Постановка  на учет и зачисление детей  в образовательные организации, реализующие основную образовательную программу дошкольного образования (детские сады)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 </w:t>
      </w:r>
      <w:r w:rsidR="00E4206C">
        <w:rPr>
          <w:rFonts w:ascii="Times New Roman" w:hAnsi="Times New Roman" w:cs="Times New Roman"/>
          <w:sz w:val="24"/>
          <w:szCs w:val="24"/>
        </w:rPr>
        <w:t xml:space="preserve"> в Высокогорском муниципальном районе </w:t>
      </w:r>
      <w:r w:rsidR="00E4206C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Татарстан. </w:t>
      </w:r>
      <w:r w:rsidR="00BE4864" w:rsidRPr="0095405A">
        <w:rPr>
          <w:rFonts w:ascii="Times New Roman" w:hAnsi="Times New Roman" w:cs="Times New Roman"/>
          <w:sz w:val="24"/>
          <w:szCs w:val="24"/>
        </w:rPr>
        <w:t>В МБ</w:t>
      </w:r>
      <w:r w:rsidR="002D6FE4" w:rsidRPr="0095405A">
        <w:rPr>
          <w:rFonts w:ascii="Times New Roman" w:hAnsi="Times New Roman" w:cs="Times New Roman"/>
          <w:sz w:val="24"/>
          <w:szCs w:val="24"/>
        </w:rPr>
        <w:t>ДОУ</w:t>
      </w:r>
      <w:r w:rsidR="00EE5625">
        <w:rPr>
          <w:rFonts w:ascii="Times New Roman" w:hAnsi="Times New Roman" w:cs="Times New Roman"/>
          <w:sz w:val="24"/>
          <w:szCs w:val="24"/>
        </w:rPr>
        <w:t xml:space="preserve"> Высокогорский детский сад «Бэлэкэч»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 </w:t>
      </w:r>
      <w:r w:rsidR="00BE4864" w:rsidRPr="0095405A">
        <w:rPr>
          <w:rFonts w:ascii="Times New Roman" w:hAnsi="Times New Roman" w:cs="Times New Roman"/>
          <w:sz w:val="24"/>
          <w:szCs w:val="24"/>
        </w:rPr>
        <w:t>принимаются дети в возрасте от 3</w:t>
      </w:r>
      <w:r>
        <w:rPr>
          <w:rFonts w:ascii="Times New Roman" w:hAnsi="Times New Roman" w:cs="Times New Roman"/>
          <w:sz w:val="24"/>
          <w:szCs w:val="24"/>
        </w:rPr>
        <w:t xml:space="preserve">-х до 7 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лет. </w:t>
      </w:r>
      <w:r w:rsidR="00D22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85" w:rsidRPr="00C13685" w:rsidRDefault="00C13685" w:rsidP="00C13685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3685">
        <w:rPr>
          <w:rFonts w:ascii="Times New Roman" w:eastAsia="Times New Roman" w:hAnsi="Times New Roman" w:cs="Times New Roman"/>
          <w:b/>
          <w:bCs/>
          <w:sz w:val="28"/>
          <w:szCs w:val="25"/>
          <w:lang w:eastAsia="ru-RU"/>
        </w:rPr>
        <w:t>Воспитательная работа</w:t>
      </w:r>
    </w:p>
    <w:p w:rsidR="007714C7" w:rsidRPr="0073674F" w:rsidRDefault="007714C7" w:rsidP="00736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01.09.2021</w:t>
      </w:r>
      <w:r w:rsidR="002500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500B7">
        <w:rPr>
          <w:rFonts w:ascii="Times New Roman" w:eastAsia="Times New Roman" w:hAnsi="Times New Roman" w:cs="Times New Roman"/>
          <w:color w:val="222222"/>
          <w:sz w:val="24"/>
          <w:szCs w:val="24"/>
          <w:lang w:val="tt-RU" w:eastAsia="ru-RU"/>
        </w:rPr>
        <w:t>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етский сад реализует  П</w:t>
      </w:r>
      <w:r w:rsidRPr="007714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рограмму воспитания и календарный план воспитательной работы, которые являются частью </w:t>
      </w:r>
      <w:r w:rsidR="0073674F" w:rsidRPr="00F907B5">
        <w:rPr>
          <w:rFonts w:ascii="Times New Roman" w:eastAsia="Times New Roman" w:hAnsi="Times New Roman" w:cs="Times New Roman"/>
          <w:sz w:val="24"/>
          <w:szCs w:val="24"/>
        </w:rPr>
        <w:t>Осн</w:t>
      </w:r>
      <w:r w:rsidR="0073674F">
        <w:rPr>
          <w:rFonts w:ascii="Times New Roman" w:eastAsia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="0073674F" w:rsidRPr="00F907B5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«Высокогорский детский сад « Бэлэкэч» Высокогорского муниципального района Республики Татарстан</w:t>
      </w:r>
    </w:p>
    <w:p w:rsidR="007714C7" w:rsidRDefault="007714C7" w:rsidP="00505A3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Чтобы выбрать </w:t>
      </w:r>
      <w:r w:rsidR="002500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стратегию воспитательной работы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2021 году </w:t>
      </w:r>
      <w:r w:rsidR="00EE56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 прове</w:t>
      </w:r>
      <w:r w:rsidR="00505A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анализ состава семей воспитанников</w:t>
      </w:r>
    </w:p>
    <w:p w:rsidR="007A0115" w:rsidRDefault="004E2918" w:rsidP="00505A3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семей по состав</w:t>
      </w:r>
      <w:r w:rsidR="00505A36">
        <w:rPr>
          <w:rFonts w:ascii="Times New Roman" w:eastAsia="Times New Roman" w:hAnsi="Times New Roman" w:cs="Times New Roman"/>
          <w:sz w:val="24"/>
          <w:szCs w:val="24"/>
          <w:lang w:eastAsia="ru-RU"/>
        </w:rPr>
        <w:t>у: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730"/>
      </w:tblGrid>
      <w:tr w:rsidR="004E2918" w:rsidTr="004E2918">
        <w:tc>
          <w:tcPr>
            <w:tcW w:w="959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учреждении</w:t>
            </w:r>
          </w:p>
        </w:tc>
        <w:tc>
          <w:tcPr>
            <w:tcW w:w="1559" w:type="dxa"/>
            <w:gridSpan w:val="2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2552" w:type="dxa"/>
            <w:gridSpan w:val="3"/>
          </w:tcPr>
          <w:p w:rsidR="004E2918" w:rsidRDefault="004E2918" w:rsidP="004E291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семье:</w:t>
            </w:r>
          </w:p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4"/>
          </w:tcPr>
          <w:p w:rsidR="004E2918" w:rsidRDefault="004E2918" w:rsidP="004E291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Национальность</w:t>
            </w:r>
          </w:p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gridSpan w:val="2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Гендерное</w:t>
            </w:r>
          </w:p>
        </w:tc>
      </w:tr>
      <w:tr w:rsidR="004E2918" w:rsidTr="004E2918">
        <w:tc>
          <w:tcPr>
            <w:tcW w:w="959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850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полная</w:t>
            </w:r>
          </w:p>
        </w:tc>
        <w:tc>
          <w:tcPr>
            <w:tcW w:w="851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ребенок</w:t>
            </w:r>
          </w:p>
        </w:tc>
        <w:tc>
          <w:tcPr>
            <w:tcW w:w="850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ребенок</w:t>
            </w:r>
          </w:p>
        </w:tc>
        <w:tc>
          <w:tcPr>
            <w:tcW w:w="851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ребенок</w:t>
            </w:r>
          </w:p>
        </w:tc>
        <w:tc>
          <w:tcPr>
            <w:tcW w:w="850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татары</w:t>
            </w:r>
          </w:p>
        </w:tc>
        <w:tc>
          <w:tcPr>
            <w:tcW w:w="851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850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</w:t>
            </w:r>
          </w:p>
        </w:tc>
        <w:tc>
          <w:tcPr>
            <w:tcW w:w="992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851" w:type="dxa"/>
          </w:tcPr>
          <w:p w:rsidR="004E2918" w:rsidRDefault="004E2918" w:rsidP="002B7FA0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730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4E2918" w:rsidTr="004E2918">
        <w:tc>
          <w:tcPr>
            <w:tcW w:w="959" w:type="dxa"/>
          </w:tcPr>
          <w:p w:rsidR="004E2918" w:rsidRDefault="0077362C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709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850" w:type="dxa"/>
          </w:tcPr>
          <w:p w:rsidR="004E2918" w:rsidRDefault="0077362C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0" w:type="dxa"/>
          </w:tcPr>
          <w:p w:rsidR="004E2918" w:rsidRDefault="0077362C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</w:tcPr>
          <w:p w:rsidR="004E2918" w:rsidRDefault="0077362C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851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0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4E2918" w:rsidRDefault="004E2918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4E2918" w:rsidRDefault="00C86F12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30" w:type="dxa"/>
          </w:tcPr>
          <w:p w:rsidR="004E2918" w:rsidRDefault="0077362C" w:rsidP="007714C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</w:tbl>
    <w:p w:rsidR="00C86F12" w:rsidRDefault="00C86F12" w:rsidP="007714C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85" w:rsidRPr="002500B7" w:rsidRDefault="00C86F12" w:rsidP="002500B7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 Учреждении ст</w:t>
      </w:r>
      <w:r w:rsidR="0073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оится  с учетом индивидуальных особенностей детей, с использованием разнообразных форм и методов, в тесной взаимосвязи воспитателей, специалистов и род</w:t>
      </w:r>
      <w:r w:rsidR="0050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ителей(законных представителей)</w:t>
      </w:r>
    </w:p>
    <w:p w:rsidR="00C86F12" w:rsidRPr="00EE5625" w:rsidRDefault="00C13685" w:rsidP="00EE5625">
      <w:pPr>
        <w:spacing w:after="225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r w:rsidR="00C86F12" w:rsidRPr="006113A5">
        <w:rPr>
          <w:rFonts w:ascii="Times New Roman" w:hAnsi="Times New Roman" w:cs="Times New Roman"/>
          <w:b/>
          <w:sz w:val="28"/>
          <w:szCs w:val="28"/>
          <w:lang w:val="tt-RU"/>
        </w:rPr>
        <w:t>Дополнительные платные образовательные услуги</w:t>
      </w:r>
    </w:p>
    <w:p w:rsidR="00CC6EEA" w:rsidRPr="00AE3F07" w:rsidRDefault="00CC6EEA" w:rsidP="00CC6EEA">
      <w:pPr>
        <w:shd w:val="clear" w:color="auto" w:fill="FFFFFF"/>
        <w:spacing w:after="0" w:line="293" w:lineRule="atLeas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2021  года в </w:t>
      </w:r>
      <w:r w:rsidRPr="00AE3F07">
        <w:rPr>
          <w:rFonts w:ascii="Times New Roman" w:hAnsi="Times New Roman" w:cs="Times New Roman"/>
          <w:sz w:val="24"/>
          <w:szCs w:val="24"/>
        </w:rPr>
        <w:t>МБДОУ Высокогорский   де</w:t>
      </w:r>
      <w:r>
        <w:rPr>
          <w:rFonts w:ascii="Times New Roman" w:hAnsi="Times New Roman" w:cs="Times New Roman"/>
          <w:sz w:val="24"/>
          <w:szCs w:val="24"/>
        </w:rPr>
        <w:t xml:space="preserve">тский сад «Бэлэкэч»  оказывались </w:t>
      </w:r>
      <w:r w:rsidRPr="00AE3F07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</w:t>
      </w:r>
      <w:r>
        <w:rPr>
          <w:rFonts w:ascii="Times New Roman" w:hAnsi="Times New Roman" w:cs="Times New Roman"/>
          <w:sz w:val="24"/>
          <w:szCs w:val="24"/>
        </w:rPr>
        <w:t xml:space="preserve"> в количестве 7 кружков. Количество детей задействованных </w:t>
      </w:r>
      <w:r w:rsidRPr="00AE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кружках 152 воспитанника.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5245"/>
        <w:gridCol w:w="2006"/>
      </w:tblGrid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Возраст на который рассчитана услуга</w:t>
            </w:r>
          </w:p>
        </w:tc>
      </w:tr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ритмика «Веселый каблучок» </w:t>
            </w:r>
          </w:p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CC6EEA" w:rsidRPr="00AE3F07" w:rsidRDefault="00CC6EEA" w:rsidP="004C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Художественная.</w:t>
            </w:r>
            <w:r w:rsidRPr="00AE3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C6EEA" w:rsidRPr="00AE3F07" w:rsidRDefault="00CC6EEA" w:rsidP="004C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всестороннему развитию личности дошкольника средствами музыкально-ритмического движения.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</w:tr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 </w:t>
            </w:r>
          </w:p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Гимнастика «Старт»</w:t>
            </w:r>
          </w:p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C6EEA" w:rsidRPr="00AE3F07" w:rsidRDefault="00CC6EEA" w:rsidP="004C76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Физкультурно-спортивная. Цель: 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оптимальных условий для всестороннего, полноценного развития двигательных способностей и укрепления здоровья детей.</w:t>
            </w: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</w:tr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C6EEA" w:rsidRPr="00AE3F07" w:rsidRDefault="00CC6EEA" w:rsidP="004C769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Речевая. Цель: Создание благоприятных условий для полноценного проживания ребенком дошкольного детства, 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элементарных навыков общения на английском 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языке у детей среднего дошкольного возраста. </w:t>
            </w: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</w:t>
            </w:r>
          </w:p>
        </w:tc>
      </w:tr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Логопедический кружок</w:t>
            </w:r>
          </w:p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«Речецветик»</w:t>
            </w:r>
          </w:p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CC6EEA" w:rsidRPr="00AE3F07" w:rsidRDefault="00CC6EEA" w:rsidP="004C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Речевая. Цель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Создание благоприятных условий для совершенствования звукопроизношения у детей 4-5 лет в условиях дошкольного учреждения.</w:t>
            </w: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Квиллинг «Волшебный завиток»</w:t>
            </w:r>
          </w:p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C6EEA" w:rsidRPr="00AE3F07" w:rsidRDefault="00CC6EEA" w:rsidP="004C769A">
            <w:pPr>
              <w:spacing w:before="150" w:after="150" w:line="293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Художественная. </w:t>
            </w:r>
            <w:r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Создание условий для раскрытия творческого потенциала каждого ребенка, для формирования его нравственно-личностных качеств, эстетического воспитания, коммуникативной культуры. Научить детей новой техники обработки бумаги – квиллингу.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Обучение грамоте «Юные академики»</w:t>
            </w:r>
          </w:p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C6EEA" w:rsidRPr="00AE3F07" w:rsidRDefault="00CC6EEA" w:rsidP="004C769A">
            <w:pPr>
              <w:tabs>
                <w:tab w:val="left" w:pos="10065"/>
              </w:tabs>
              <w:ind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Речевая. Цель:  Оказание практической помощи родителям при подготовки  к школе.    Профилактика устной и письменной речи.</w:t>
            </w: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C6EEA" w:rsidRPr="00AE3F07" w:rsidTr="002500B7">
        <w:tc>
          <w:tcPr>
            <w:tcW w:w="675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C6EEA" w:rsidRPr="00AE3F07" w:rsidRDefault="00CC6EEA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Лего конструирование «Лего-друг»</w:t>
            </w:r>
          </w:p>
        </w:tc>
        <w:tc>
          <w:tcPr>
            <w:tcW w:w="5245" w:type="dxa"/>
          </w:tcPr>
          <w:p w:rsidR="00CC6EEA" w:rsidRPr="00AE3F07" w:rsidRDefault="00CC6EEA" w:rsidP="004C769A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Конструктивная. Цель:</w:t>
            </w:r>
            <w:r w:rsidRPr="00AE3F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конструкторских способностей детей.</w:t>
            </w:r>
          </w:p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CC6EEA" w:rsidRPr="00AE3F07" w:rsidRDefault="00CC6EEA" w:rsidP="004C769A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</w:tbl>
    <w:p w:rsidR="00CC6EEA" w:rsidRPr="00AE3F07" w:rsidRDefault="00CC6EEA" w:rsidP="00CC6EEA">
      <w:pPr>
        <w:shd w:val="clear" w:color="auto" w:fill="FFFFFF"/>
        <w:tabs>
          <w:tab w:val="left" w:pos="1262"/>
        </w:tabs>
        <w:spacing w:after="0" w:line="293" w:lineRule="atLeas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86F12" w:rsidRDefault="00CC6EEA" w:rsidP="009B5D2C">
      <w:pPr>
        <w:shd w:val="clear" w:color="auto" w:fill="FFFFFF"/>
        <w:spacing w:after="0" w:line="29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01.09.2021</w:t>
      </w:r>
      <w:r w:rsidR="00C86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C86F12">
        <w:rPr>
          <w:rFonts w:ascii="Times New Roman" w:hAnsi="Times New Roman" w:cs="Times New Roman"/>
          <w:sz w:val="24"/>
          <w:szCs w:val="24"/>
        </w:rPr>
        <w:t xml:space="preserve">в </w:t>
      </w:r>
      <w:r w:rsidR="00C86F12" w:rsidRPr="00AE3F07">
        <w:rPr>
          <w:rFonts w:ascii="Times New Roman" w:hAnsi="Times New Roman" w:cs="Times New Roman"/>
          <w:sz w:val="24"/>
          <w:szCs w:val="24"/>
        </w:rPr>
        <w:t>МБДОУ Высокогорский   де</w:t>
      </w:r>
      <w:r w:rsidR="00C86F12">
        <w:rPr>
          <w:rFonts w:ascii="Times New Roman" w:hAnsi="Times New Roman" w:cs="Times New Roman"/>
          <w:sz w:val="24"/>
          <w:szCs w:val="24"/>
        </w:rPr>
        <w:t xml:space="preserve">тский сад «Бэлэкэч»  оказывались </w:t>
      </w:r>
      <w:r w:rsidR="00C86F12" w:rsidRPr="00AE3F07">
        <w:rPr>
          <w:rFonts w:ascii="Times New Roman" w:hAnsi="Times New Roman" w:cs="Times New Roman"/>
          <w:sz w:val="24"/>
          <w:szCs w:val="24"/>
        </w:rPr>
        <w:t xml:space="preserve"> дополнительные </w:t>
      </w:r>
      <w:r w:rsidR="00C86F12">
        <w:rPr>
          <w:rFonts w:ascii="Times New Roman" w:hAnsi="Times New Roman" w:cs="Times New Roman"/>
          <w:sz w:val="24"/>
          <w:szCs w:val="24"/>
        </w:rPr>
        <w:t xml:space="preserve"> платные </w:t>
      </w:r>
      <w:r w:rsidR="00C86F12" w:rsidRPr="00AE3F07">
        <w:rPr>
          <w:rFonts w:ascii="Times New Roman" w:hAnsi="Times New Roman" w:cs="Times New Roman"/>
          <w:sz w:val="24"/>
          <w:szCs w:val="24"/>
        </w:rPr>
        <w:t>образовательные услуги</w:t>
      </w:r>
      <w:r w:rsidR="00EE5625">
        <w:rPr>
          <w:rFonts w:ascii="Times New Roman" w:hAnsi="Times New Roman" w:cs="Times New Roman"/>
          <w:sz w:val="24"/>
          <w:szCs w:val="24"/>
        </w:rPr>
        <w:t>. По</w:t>
      </w:r>
      <w:r w:rsidR="00C86F12">
        <w:rPr>
          <w:rFonts w:ascii="Times New Roman" w:hAnsi="Times New Roman" w:cs="Times New Roman"/>
          <w:sz w:val="24"/>
          <w:szCs w:val="24"/>
        </w:rPr>
        <w:t xml:space="preserve"> итогам анкетирования родителей (законных пред</w:t>
      </w:r>
      <w:r w:rsidR="00AC706B">
        <w:rPr>
          <w:rFonts w:ascii="Times New Roman" w:hAnsi="Times New Roman" w:cs="Times New Roman"/>
          <w:sz w:val="24"/>
          <w:szCs w:val="24"/>
        </w:rPr>
        <w:t>ставителей), было организовано 4 кружка</w:t>
      </w:r>
      <w:r w:rsidR="00C86F12">
        <w:rPr>
          <w:rFonts w:ascii="Times New Roman" w:hAnsi="Times New Roman" w:cs="Times New Roman"/>
          <w:sz w:val="24"/>
          <w:szCs w:val="24"/>
        </w:rPr>
        <w:t xml:space="preserve">. Количество детей, посещающих кружки   </w:t>
      </w:r>
      <w:r w:rsidR="00C86F12" w:rsidRPr="00AE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составляет  134  воспитанника</w:t>
      </w:r>
      <w:r w:rsidR="00EE5625">
        <w:rPr>
          <w:rFonts w:ascii="Times New Roman" w:hAnsi="Times New Roman" w:cs="Times New Roman"/>
          <w:sz w:val="24"/>
          <w:szCs w:val="24"/>
        </w:rPr>
        <w:t>.</w:t>
      </w:r>
    </w:p>
    <w:p w:rsidR="00EE5625" w:rsidRPr="00AE3F07" w:rsidRDefault="00EE5625" w:rsidP="009B5D2C">
      <w:pPr>
        <w:shd w:val="clear" w:color="auto" w:fill="FFFFFF"/>
        <w:spacing w:after="0" w:line="29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245"/>
        <w:gridCol w:w="2006"/>
      </w:tblGrid>
      <w:tr w:rsidR="00C86F12" w:rsidRPr="00AE3F07" w:rsidTr="002500B7">
        <w:tc>
          <w:tcPr>
            <w:tcW w:w="675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006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который рассчитана услуга</w:t>
            </w:r>
          </w:p>
        </w:tc>
      </w:tr>
      <w:tr w:rsidR="00C86F12" w:rsidRPr="00AE3F07" w:rsidTr="002500B7">
        <w:tc>
          <w:tcPr>
            <w:tcW w:w="675" w:type="dxa"/>
          </w:tcPr>
          <w:p w:rsidR="00C86F12" w:rsidRPr="0024612A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C86F12" w:rsidRPr="00AE3F07" w:rsidRDefault="00C86F12" w:rsidP="002B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 г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имнастика «Старт»</w:t>
            </w:r>
          </w:p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6F12" w:rsidRDefault="00C86F12" w:rsidP="002B7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Физкультурно-спортивная. </w:t>
            </w:r>
          </w:p>
          <w:p w:rsidR="00C86F12" w:rsidRPr="00AE3F07" w:rsidRDefault="00C86F12" w:rsidP="002B7F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оптимальных условий для всестороннего, полноценного развития двигательных способностей и укрепления здоровья детей.</w:t>
            </w:r>
          </w:p>
        </w:tc>
        <w:tc>
          <w:tcPr>
            <w:tcW w:w="2006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86F12" w:rsidRPr="00AE3F07" w:rsidTr="002500B7">
        <w:tc>
          <w:tcPr>
            <w:tcW w:w="675" w:type="dxa"/>
          </w:tcPr>
          <w:p w:rsidR="00C86F12" w:rsidRPr="0024612A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C86F12" w:rsidRPr="00A6584F" w:rsidRDefault="00C86F12" w:rsidP="002B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84F">
              <w:rPr>
                <w:rFonts w:ascii="Times New Roman" w:hAnsi="Times New Roman" w:cs="Times New Roman"/>
                <w:sz w:val="24"/>
                <w:szCs w:val="24"/>
              </w:rPr>
              <w:t>Кружок английского  языка</w:t>
            </w:r>
          </w:p>
          <w:p w:rsidR="00C86F12" w:rsidRPr="00A6584F" w:rsidRDefault="00C86F12" w:rsidP="002B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84F">
              <w:rPr>
                <w:rFonts w:ascii="Times New Roman" w:hAnsi="Times New Roman" w:cs="Times New Roman"/>
                <w:sz w:val="24"/>
                <w:szCs w:val="24"/>
              </w:rPr>
              <w:t>«Английский для малышей»</w:t>
            </w:r>
          </w:p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6F12" w:rsidRDefault="00C86F12" w:rsidP="002B7FA0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Речевая. </w:t>
            </w:r>
          </w:p>
          <w:p w:rsidR="00C86F12" w:rsidRPr="00AE3F07" w:rsidRDefault="00C86F12" w:rsidP="002B7FA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благоприятных условий для полноценного проживания ребенком дошкольного детства, 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элементарных навыков общения на английском языке у детей среднего дошкольного возраста. </w:t>
            </w:r>
          </w:p>
        </w:tc>
        <w:tc>
          <w:tcPr>
            <w:tcW w:w="2006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86F12" w:rsidRPr="00AE3F07" w:rsidTr="002500B7">
        <w:tc>
          <w:tcPr>
            <w:tcW w:w="675" w:type="dxa"/>
          </w:tcPr>
          <w:p w:rsidR="00C86F12" w:rsidRPr="0024612A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C86F12" w:rsidRPr="00AE3F07" w:rsidRDefault="00C86F12" w:rsidP="002B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Квиллинг «Волшебный завиток»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мелкой моторики рук)</w:t>
            </w:r>
          </w:p>
          <w:p w:rsidR="00C86F12" w:rsidRPr="00AE3F07" w:rsidRDefault="00C86F12" w:rsidP="002B7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86F12" w:rsidRPr="00AE3F07" w:rsidRDefault="00C86F12" w:rsidP="002B7FA0">
            <w:pPr>
              <w:spacing w:before="150" w:after="150" w:line="293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Художественная. </w:t>
            </w:r>
            <w:r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Создание условий для раскрытия творческого потенциала каждого ребенка, для формирования его нравственно-личностных качеств, эстетического воспитания, коммуникативной культуры. Научить детей новой техники обработки бумаги – квиллингу.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86F12" w:rsidRPr="00AE3F07" w:rsidTr="002500B7">
        <w:tc>
          <w:tcPr>
            <w:tcW w:w="675" w:type="dxa"/>
          </w:tcPr>
          <w:p w:rsidR="00C86F12" w:rsidRPr="0024612A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</w:tcPr>
          <w:p w:rsidR="00C86F12" w:rsidRPr="00AE3F07" w:rsidRDefault="00C86F12" w:rsidP="002B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«Лего-друг»</w:t>
            </w:r>
          </w:p>
        </w:tc>
        <w:tc>
          <w:tcPr>
            <w:tcW w:w="5245" w:type="dxa"/>
          </w:tcPr>
          <w:p w:rsidR="00C86F12" w:rsidRDefault="00C86F12" w:rsidP="002B7FA0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86F12" w:rsidRPr="00AE3F07" w:rsidRDefault="00C86F12" w:rsidP="002B7FA0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AE3F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конструкторских способностей </w:t>
            </w: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детей.</w:t>
            </w:r>
          </w:p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C86F12" w:rsidRPr="00AE3F07" w:rsidRDefault="00C86F12" w:rsidP="002B7FA0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C86F12" w:rsidRPr="00AE3F07" w:rsidRDefault="00C86F12" w:rsidP="00C86F12">
      <w:pPr>
        <w:shd w:val="clear" w:color="auto" w:fill="FFFFFF"/>
        <w:tabs>
          <w:tab w:val="left" w:pos="1262"/>
        </w:tabs>
        <w:spacing w:after="0" w:line="293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AE3F07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AC706B" w:rsidRPr="009B5D2C" w:rsidRDefault="00C86F12" w:rsidP="009B5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3F07">
        <w:rPr>
          <w:rFonts w:ascii="Times New Roman" w:hAnsi="Times New Roman" w:cs="Times New Roman"/>
          <w:sz w:val="24"/>
          <w:szCs w:val="24"/>
        </w:rPr>
        <w:t xml:space="preserve">  </w:t>
      </w:r>
      <w:r w:rsidR="00AC706B">
        <w:rPr>
          <w:rFonts w:ascii="Times New Roman" w:hAnsi="Times New Roman" w:cs="Times New Roman"/>
          <w:sz w:val="24"/>
          <w:szCs w:val="24"/>
        </w:rPr>
        <w:t xml:space="preserve">  </w:t>
      </w:r>
      <w:r w:rsidRPr="00AE3F07">
        <w:rPr>
          <w:rFonts w:ascii="Times New Roman" w:hAnsi="Times New Roman" w:cs="Times New Roman"/>
          <w:sz w:val="24"/>
          <w:szCs w:val="24"/>
        </w:rPr>
        <w:t xml:space="preserve"> </w:t>
      </w:r>
      <w:r w:rsidR="00AC706B" w:rsidRPr="009B5D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Анализ родительского опроса, </w:t>
      </w:r>
      <w:r w:rsidR="00C13685" w:rsidRPr="009B5D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C706B" w:rsidRPr="009B5D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проведенного в сентябре показывает, что дополнительное образование в детском саду реализуется недостаточно активно, наблюдается незначительное снижение посещае</w:t>
      </w:r>
      <w:r w:rsidR="00CC6E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мости занятий в сравнении на начало 2021</w:t>
      </w:r>
      <w:r w:rsidR="00AC706B" w:rsidRPr="009B5D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</w:t>
      </w:r>
      <w:r w:rsidR="00CC6E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AC706B" w:rsidRPr="009B5D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 </w:t>
      </w:r>
    </w:p>
    <w:p w:rsidR="00505A36" w:rsidRDefault="00C86F12" w:rsidP="00EE562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3F07">
        <w:rPr>
          <w:rFonts w:ascii="Times New Roman" w:hAnsi="Times New Roman" w:cs="Times New Roman"/>
          <w:sz w:val="24"/>
          <w:szCs w:val="24"/>
        </w:rPr>
        <w:t>Образовательный процесс в ДОУ</w:t>
      </w:r>
      <w:r>
        <w:rPr>
          <w:rFonts w:ascii="Times New Roman" w:hAnsi="Times New Roman" w:cs="Times New Roman"/>
          <w:sz w:val="24"/>
          <w:szCs w:val="24"/>
        </w:rPr>
        <w:t xml:space="preserve"> по дополнительным платным образовательным услугам </w:t>
      </w:r>
      <w:r w:rsidRPr="00AE3F07">
        <w:rPr>
          <w:rFonts w:ascii="Times New Roman" w:hAnsi="Times New Roman" w:cs="Times New Roman"/>
          <w:sz w:val="24"/>
          <w:szCs w:val="24"/>
        </w:rPr>
        <w:t xml:space="preserve">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на следующий учебный год  рассмотреть привлечение большего количества воспитанников к дополнительным образовательными услугам за счет увеличения количества платных кружк</w:t>
      </w:r>
      <w:r w:rsidR="00AC706B">
        <w:rPr>
          <w:rFonts w:ascii="Times New Roman" w:hAnsi="Times New Roman" w:cs="Times New Roman"/>
          <w:sz w:val="24"/>
          <w:szCs w:val="24"/>
        </w:rPr>
        <w:t>ов: по физической направленности</w:t>
      </w:r>
      <w:r>
        <w:rPr>
          <w:rFonts w:ascii="Times New Roman" w:hAnsi="Times New Roman" w:cs="Times New Roman"/>
          <w:sz w:val="24"/>
          <w:szCs w:val="24"/>
        </w:rPr>
        <w:t>, языковой направленности, подготовке к школе, развития логического мышления</w:t>
      </w:r>
      <w:r w:rsidR="00EE56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(шашки, шахматы).</w:t>
      </w:r>
    </w:p>
    <w:p w:rsidR="00EE5625" w:rsidRPr="00EE5625" w:rsidRDefault="00EE5625" w:rsidP="00EE562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13685" w:rsidRPr="009B5D2C" w:rsidRDefault="00C13685" w:rsidP="00C13685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 Оценка системы управления организации</w:t>
      </w:r>
    </w:p>
    <w:p w:rsidR="00C13685" w:rsidRPr="009B5D2C" w:rsidRDefault="00EE5625" w:rsidP="00EE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Учреждением  осуществляется в соответствии с действующим законодательством и уставом </w:t>
      </w:r>
      <w:r w:rsidR="007367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3685" w:rsidRPr="009B5D2C" w:rsidRDefault="00EE5625" w:rsidP="00EE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строится на принципах еди</w:t>
      </w:r>
      <w:r w:rsidR="009B5D2C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нона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9B5D2C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и коллегиальности. Коллегиальными органами управления являются: </w:t>
      </w:r>
      <w:r w:rsidR="0073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совет, общее собрание работников</w:t>
      </w:r>
      <w:r w:rsidR="0073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B5D2C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Единоличным исполнительным орга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 w:rsidR="0073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73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685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заведующий.</w:t>
      </w:r>
    </w:p>
    <w:p w:rsidR="00505A36" w:rsidRDefault="00505A36" w:rsidP="00505A36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управления, действующие в Детском саду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668"/>
      </w:tblGrid>
      <w:tr w:rsidR="00505A36" w:rsidTr="002500B7">
        <w:tc>
          <w:tcPr>
            <w:tcW w:w="1526" w:type="dxa"/>
          </w:tcPr>
          <w:p w:rsidR="00505A36" w:rsidRPr="00505A36" w:rsidRDefault="00505A36" w:rsidP="00090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8668" w:type="dxa"/>
          </w:tcPr>
          <w:p w:rsidR="00505A36" w:rsidRPr="00505A36" w:rsidRDefault="00505A36" w:rsidP="00090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505A36" w:rsidTr="002500B7">
        <w:trPr>
          <w:trHeight w:val="1264"/>
        </w:trPr>
        <w:tc>
          <w:tcPr>
            <w:tcW w:w="1526" w:type="dxa"/>
          </w:tcPr>
          <w:p w:rsidR="00505A36" w:rsidRDefault="00505A36" w:rsidP="00505A36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8" w:type="dxa"/>
          </w:tcPr>
          <w:p w:rsidR="0073674F" w:rsidRPr="0073674F" w:rsidRDefault="0073674F" w:rsidP="0073674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Единоличным исполнительным органом в Учреждении является</w:t>
            </w:r>
          </w:p>
          <w:p w:rsidR="0073674F" w:rsidRPr="0073674F" w:rsidRDefault="0073674F" w:rsidP="0073674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заведующий, который осуществляет текущее руководство деятельностью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дошколь</w:t>
            </w:r>
            <w:r w:rsid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ной образовательной организации: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-руководство разработкой основной образовательной программы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Учреждения c учетом интересов родителей (законных представителей),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воспитанников, коллектива Учреждения;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-руководство разработкой программы развития Учреждения c учетом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перспективных тенденций в области развития общего образования, запросов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местного </w:t>
            </w:r>
            <w:r w:rsidR="00635B0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сообщества, родителей (законных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представителей) воспитанников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потенциала Учреждения;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-управление реализацией основной образовательной программой,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программы развития Учреждения для достижения принятых показателей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развития;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-организация и управление процессом отбора средств обучения и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воспитания, методов и технологий образования, отвечающих целям и задачам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реализуемых программ, запросам социума и учитывающих состояние здоровья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возможности воспитанников, ресурсы Учреждения;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-управление взаимодействия c субъектами внешнего окружения, включая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органы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местного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самоуправления,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социальных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партнеров,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ругие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образовательные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организации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целях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обеспечения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эффективного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индивидуального образования каждого воспитанника;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-формирование коллегиальных органов управления Учреждения c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привлечением представителей всех участников образовательных отношений в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целях обеспечения эффективности образовательного процесса и достижения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роста образовательных результатов;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-руководство работой по совершенствованию профессионализма и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лидерских качеств педагогов и других сотрудников Учреждения;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-создание безопасной образовательной среды, обеспечивающей уважение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прав и достоинства участников образовательных отношений, требования по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охране жизни и здоровья воспитанников, комфортные психологические,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этические и экологические условия получения образования;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-организация мониторинга и оценке реализации образовательной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программы и программы развития Учреждения, a также корректировка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образовательной программы, программы развития и иных системообразующих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окументов Учреждения c учетом общих тенденций развития образования,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проектируемых изменений в системе образования;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-организация профессиональной и общественной оценки достижений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Учреждения;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-управление оперативной деятельностью по реализации основной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образовательной программы, программы развития. Также по выполнению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муниципального задания, соответствующего этим программам. Управление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деятельностью педагогического коллектива, направленной на содействие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непрерывному и устойчивому совершенствованию Учреждения;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-управлением материальными, финансовыми, человеческими ресурсами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Учреждения в интересах обеспечения эффективности образовательного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процесса и достижения образовательных результатов;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-управление внутренним информационным пространством;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-управление системой охраны труда и безопасности Учреждения;</w:t>
            </w:r>
          </w:p>
          <w:p w:rsidR="006D1D82" w:rsidRPr="006D1D82" w:rsidRDefault="006D1D82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-иные вопросы, предусмотренные законодательством Российской</w:t>
            </w:r>
          </w:p>
          <w:p w:rsidR="00505A36" w:rsidRPr="00A127CB" w:rsidRDefault="006D1D82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Федерации, настоящим Уставом и локальными нормативными актами</w:t>
            </w:r>
            <w:r w:rsid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Учреждения.</w:t>
            </w:r>
          </w:p>
        </w:tc>
      </w:tr>
      <w:tr w:rsidR="00505A36" w:rsidTr="002500B7">
        <w:tc>
          <w:tcPr>
            <w:tcW w:w="1526" w:type="dxa"/>
          </w:tcPr>
          <w:p w:rsidR="00505A36" w:rsidRDefault="00505A36" w:rsidP="00505A36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8668" w:type="dxa"/>
          </w:tcPr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 состав Педагогического совета входят все педагогические работники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Учреждения. С правом совещательного голоса на заседание могут быть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приглашены родители (законные представители) воспитанников, представители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Учредителя, предприятий и организаций, общеобразовательных организаций.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Полномочия Педагогического совета: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-рассмотрение и принятие образовательных программ Учреждения;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-определение учебных изданий, используемых при реализации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образовательных программ дошкольного образования c учетом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требований Федеральных государственных образовательных стандартов;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-анализ качества образовательной деятельности, определения путей его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повышения;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-определение путей совершенствования работы c родителями (законными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представителями) воспитанников;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-рассмотрение вопросов повышения квалификации и переподготовки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педагогических работников, развитию их творческих инициатив по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использованию и совершенствованию методик образовательного процесса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образовательных технологий, в том числе дистанционных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образовательных технологий;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-рассмотрение отчета o результатах самообследования Учреждения;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-рассмотрение отчета o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выполнении программы развития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Учреждения;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-обсуждение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принятие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локальных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актов,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регулирующих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образовательную деятельность Учреждения;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-решение вопросов о внесении необходимых изменений в локальные акты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Учреждения;</w:t>
            </w:r>
          </w:p>
          <w:p w:rsidR="00A127CB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-рассмотрение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вопросов,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связанных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c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образовательной</w:t>
            </w:r>
          </w:p>
          <w:p w:rsidR="00943AAD" w:rsidRPr="00A127CB" w:rsidRDefault="00A127CB" w:rsidP="00A127C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127C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деятельностью Учреждения.</w:t>
            </w:r>
          </w:p>
        </w:tc>
      </w:tr>
      <w:tr w:rsidR="00505A36" w:rsidTr="002500B7">
        <w:trPr>
          <w:trHeight w:val="841"/>
        </w:trPr>
        <w:tc>
          <w:tcPr>
            <w:tcW w:w="1526" w:type="dxa"/>
          </w:tcPr>
          <w:p w:rsidR="00505A36" w:rsidRDefault="00943AAD" w:rsidP="00505A36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8668" w:type="dxa"/>
          </w:tcPr>
          <w:p w:rsidR="006D1D82" w:rsidRDefault="006D1D82" w:rsidP="006D1D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организации, в том числе:</w:t>
            </w:r>
          </w:p>
          <w:p w:rsidR="0073674F" w:rsidRPr="0073674F" w:rsidRDefault="0073674F" w:rsidP="0073674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обсуждение проекта коллективного договора и принятие решения o его</w:t>
            </w:r>
            <w:r w:rsid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заключении;</w:t>
            </w:r>
          </w:p>
          <w:p w:rsidR="0073674F" w:rsidRPr="0073674F" w:rsidRDefault="0073674F" w:rsidP="0073674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-решение вопросов o внесении предложений в соответствующие органы o</w:t>
            </w:r>
            <w:r w:rsid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награждении работников Учреждения;</w:t>
            </w:r>
          </w:p>
          <w:p w:rsidR="00943AAD" w:rsidRPr="006D1D82" w:rsidRDefault="0073674F" w:rsidP="006D1D8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разработка и принятие правил внутреннего трудового распорядка, иных</w:t>
            </w:r>
            <w:r w:rsid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локальных нормати</w:t>
            </w:r>
            <w:r w:rsidR="006D1D8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вных актов, относящихся ко всем </w:t>
            </w:r>
            <w:r w:rsidRPr="0073674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работникам Учреждения.</w:t>
            </w:r>
          </w:p>
        </w:tc>
      </w:tr>
    </w:tbl>
    <w:p w:rsidR="00A127CB" w:rsidRDefault="00A127CB" w:rsidP="00A127C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A36" w:rsidRPr="00505A36" w:rsidRDefault="00E54744" w:rsidP="00A127C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система управления соответствует специфике деятельности </w:t>
      </w:r>
      <w:r w:rsidR="00C136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</w:p>
    <w:p w:rsidR="00505A36" w:rsidRPr="00505A36" w:rsidRDefault="00E54744" w:rsidP="009B5D2C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МБДОУ Высо</w:t>
      </w:r>
      <w:r w:rsidR="00EE56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когорский детский сад «Бэлэкэч»</w:t>
      </w:r>
      <w:r w:rsidR="00EE5625" w:rsidRPr="0050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A36" w:rsidRPr="00505A3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в соответствии с нормативными документами в сфере образования. Структура и механизм управления дошкольным учреждением определяет его стабильное функционирование. Управление Детским садом осуществляется на основе сочетания принципов единоначалия и коллегиальности на аналитическом уровне.</w:t>
      </w:r>
    </w:p>
    <w:p w:rsidR="00E54744" w:rsidRPr="009B5D2C" w:rsidRDefault="00E54744" w:rsidP="00E54744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Оценка содержания и качества подготовки обучающихся</w:t>
      </w:r>
    </w:p>
    <w:p w:rsidR="00CD7D54" w:rsidRPr="00E50867" w:rsidRDefault="00090680" w:rsidP="00ED5A4E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5"/>
          <w:szCs w:val="25"/>
          <w:lang w:eastAsia="ru-RU"/>
        </w:rPr>
        <w:t xml:space="preserve">          </w:t>
      </w:r>
      <w:r w:rsidR="00ED5A4E">
        <w:rPr>
          <w:rFonts w:ascii="Arial" w:eastAsia="Times New Roman" w:hAnsi="Arial" w:cs="Arial"/>
          <w:sz w:val="25"/>
          <w:szCs w:val="25"/>
          <w:lang w:eastAsia="ru-RU"/>
        </w:rPr>
        <w:t>В</w:t>
      </w:r>
      <w:r>
        <w:rPr>
          <w:rFonts w:ascii="Arial" w:eastAsia="Times New Roman" w:hAnsi="Arial" w:cs="Arial"/>
          <w:sz w:val="25"/>
          <w:szCs w:val="25"/>
          <w:lang w:eastAsia="ru-RU"/>
        </w:rPr>
        <w:t xml:space="preserve">   </w:t>
      </w:r>
      <w:r w:rsidR="00E54744"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выборе программ (в соответствии с лицензией), обеспечивающих </w:t>
      </w:r>
      <w:r w:rsidR="00ED5A4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C66B5"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Учреждения 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</w:t>
      </w:r>
      <w:r w:rsidR="00E54744"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образования, соответствующего ФГОС ДО. </w:t>
      </w:r>
      <w:r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основе  воспитательно-образовательного процесса МБДОУ Высокогорский детский сад «Бэлэкэч» были положены основная образовательная программа дошкольного образования разработанная в соответствии с федеральным образовательным стандартом дошкольного образования, с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примерной образовательной программы дошкольного образования, адаптирова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образовательной программы для детей с ОВЗ. В ходе реализации образовательной деятельности используются информационные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современные педагогическ</w:t>
      </w:r>
      <w:r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технологии, создана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система планирования</w:t>
      </w:r>
      <w:r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</w:t>
      </w:r>
      <w:r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направленности образовательной программы, возрастных и индивидуальных особенностей воспитанников, которая позволяет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оддержать качество подгот</w:t>
      </w:r>
      <w:r w:rsidRPr="00090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овки воспитанник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к школе на достаточно</w:t>
      </w:r>
      <w:r w:rsidR="00E508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  <w:r w:rsidR="00EE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E54744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Хорошие результаты достигнуты благодаря использованию в 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 об</w:t>
      </w:r>
      <w:r w:rsidR="00AE26F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огащению развивающей предметно-</w:t>
      </w:r>
      <w:r w:rsidR="00E54744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пространственной среды. Выполнение </w:t>
      </w:r>
      <w:r w:rsidR="00AE26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программы осуществляется</w:t>
      </w:r>
      <w:r w:rsidR="00E54744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планируется с учетом индивидуальных особенностей развития, состояния здоровья, способностей и интересов воспитанников. Также </w:t>
      </w:r>
      <w:r w:rsidR="00E5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</w:t>
      </w:r>
      <w:r w:rsidR="00E54744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 детьми, имеющими ограниченные возможности здоровья (ОВЗ), через интеграцию деятельности всех педагогических работников и родителей</w:t>
      </w:r>
      <w:r w:rsidR="00E5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адаптированной образовательной программой.</w:t>
      </w:r>
      <w:r w:rsidR="00E54744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F03" w:rsidRPr="009B5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CD7D54">
        <w:rPr>
          <w:rFonts w:ascii="Times New Roman" w:hAnsi="Times New Roman" w:cs="Times New Roman"/>
          <w:sz w:val="24"/>
          <w:szCs w:val="24"/>
        </w:rPr>
        <w:t>Воспитательно-образовательный процесс  воспитанников подготовительных к школе  групп</w:t>
      </w:r>
      <w:r w:rsidR="00CD7D54" w:rsidRPr="005F767C">
        <w:rPr>
          <w:rFonts w:ascii="Times New Roman" w:hAnsi="Times New Roman" w:cs="Times New Roman"/>
          <w:sz w:val="24"/>
          <w:szCs w:val="24"/>
        </w:rPr>
        <w:t xml:space="preserve"> </w:t>
      </w:r>
      <w:r w:rsidR="00CD7D54">
        <w:rPr>
          <w:rFonts w:ascii="Times New Roman" w:hAnsi="Times New Roman" w:cs="Times New Roman"/>
          <w:sz w:val="24"/>
          <w:szCs w:val="24"/>
        </w:rPr>
        <w:t>составлен в соответствии с  основной  образовательной программой</w:t>
      </w:r>
      <w:r w:rsidR="00E50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867" w:rsidRPr="00F907B5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</w:t>
      </w:r>
      <w:r w:rsidR="00ED5A4E">
        <w:rPr>
          <w:rFonts w:ascii="Times New Roman" w:eastAsia="Times New Roman" w:hAnsi="Times New Roman" w:cs="Times New Roman"/>
          <w:sz w:val="24"/>
          <w:szCs w:val="24"/>
        </w:rPr>
        <w:t>ия «Высокогорский детский сад «</w:t>
      </w:r>
      <w:r w:rsidR="00E50867" w:rsidRPr="00F907B5">
        <w:rPr>
          <w:rFonts w:ascii="Times New Roman" w:eastAsia="Times New Roman" w:hAnsi="Times New Roman" w:cs="Times New Roman"/>
          <w:sz w:val="24"/>
          <w:szCs w:val="24"/>
        </w:rPr>
        <w:t>Бэлэкэч»</w:t>
      </w:r>
      <w:r w:rsidR="00ED5A4E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вида»</w:t>
      </w:r>
      <w:r w:rsidR="00E50867" w:rsidRPr="00F907B5">
        <w:rPr>
          <w:rFonts w:ascii="Times New Roman" w:eastAsia="Times New Roman" w:hAnsi="Times New Roman" w:cs="Times New Roman"/>
          <w:sz w:val="24"/>
          <w:szCs w:val="24"/>
        </w:rPr>
        <w:t xml:space="preserve"> Высокогорского муниципальн</w:t>
      </w:r>
      <w:r w:rsidR="00E50867">
        <w:rPr>
          <w:rFonts w:ascii="Times New Roman" w:eastAsia="Times New Roman" w:hAnsi="Times New Roman" w:cs="Times New Roman"/>
          <w:sz w:val="24"/>
          <w:szCs w:val="24"/>
        </w:rPr>
        <w:t>ого района Республики Татарстан</w:t>
      </w:r>
      <w:r w:rsidR="00ED5A4E">
        <w:rPr>
          <w:rFonts w:ascii="Times New Roman" w:eastAsia="Times New Roman" w:hAnsi="Times New Roman" w:cs="Times New Roman"/>
          <w:sz w:val="24"/>
          <w:szCs w:val="24"/>
        </w:rPr>
        <w:t>"</w:t>
      </w:r>
      <w:r w:rsidR="00E50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D54">
        <w:rPr>
          <w:rFonts w:ascii="Times New Roman" w:hAnsi="Times New Roman" w:cs="Times New Roman"/>
          <w:sz w:val="24"/>
          <w:szCs w:val="24"/>
        </w:rPr>
        <w:t>с  режим</w:t>
      </w:r>
      <w:r w:rsidR="00E50867">
        <w:rPr>
          <w:rFonts w:ascii="Times New Roman" w:hAnsi="Times New Roman" w:cs="Times New Roman"/>
          <w:sz w:val="24"/>
          <w:szCs w:val="24"/>
        </w:rPr>
        <w:t>ом пребывания детей в Учреждении</w:t>
      </w:r>
      <w:r w:rsidR="00CD7D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D54" w:rsidRDefault="00CD7D54" w:rsidP="00CD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и в конце года на основании приказов  МКУ «Отдел образования Высокогорского муниципального района Республики Татарстан» </w:t>
      </w:r>
      <w:r w:rsidR="00E2184C">
        <w:rPr>
          <w:rFonts w:ascii="Times New Roman" w:hAnsi="Times New Roman" w:cs="Times New Roman"/>
          <w:sz w:val="24"/>
          <w:szCs w:val="24"/>
        </w:rPr>
        <w:t>прово</w:t>
      </w:r>
      <w:r>
        <w:rPr>
          <w:rFonts w:ascii="Times New Roman" w:hAnsi="Times New Roman" w:cs="Times New Roman"/>
          <w:sz w:val="24"/>
          <w:szCs w:val="24"/>
        </w:rPr>
        <w:t xml:space="preserve">дится  мониторинг </w:t>
      </w:r>
      <w:r w:rsidRP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стартового уровня будущих первоклассников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D54" w:rsidRPr="000E05CB" w:rsidRDefault="00CD7D54" w:rsidP="00CD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CD7D54" w:rsidRPr="005F767C" w:rsidTr="00E2184C">
        <w:tc>
          <w:tcPr>
            <w:tcW w:w="3398" w:type="dxa"/>
          </w:tcPr>
          <w:p w:rsidR="00CD7D54" w:rsidRPr="005F767C" w:rsidRDefault="00CD7D54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Уровни</w:t>
            </w:r>
          </w:p>
        </w:tc>
        <w:tc>
          <w:tcPr>
            <w:tcW w:w="3398" w:type="dxa"/>
          </w:tcPr>
          <w:p w:rsidR="0018067F" w:rsidRDefault="00CD7D54" w:rsidP="0018067F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</w:rPr>
              <w:t xml:space="preserve">Начало года </w:t>
            </w:r>
          </w:p>
          <w:p w:rsidR="00CD7D54" w:rsidRPr="005F767C" w:rsidRDefault="0018067F" w:rsidP="0018067F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(73 воспитанника)</w:t>
            </w:r>
          </w:p>
        </w:tc>
        <w:tc>
          <w:tcPr>
            <w:tcW w:w="3398" w:type="dxa"/>
          </w:tcPr>
          <w:p w:rsidR="00CD7D54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="00CD7D54" w:rsidRPr="005F76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8067F" w:rsidRPr="005F767C" w:rsidRDefault="00F7174D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(73 воспитанника</w:t>
            </w:r>
            <w:r w:rsidR="001806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7D54" w:rsidRPr="005F767C" w:rsidTr="00E2184C">
        <w:tc>
          <w:tcPr>
            <w:tcW w:w="3398" w:type="dxa"/>
          </w:tcPr>
          <w:p w:rsidR="00CD7D54" w:rsidRPr="005F767C" w:rsidRDefault="00CD7D54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5F767C"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398" w:type="dxa"/>
          </w:tcPr>
          <w:p w:rsidR="00CD7D54" w:rsidRPr="0018067F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50-68%</w:t>
            </w:r>
          </w:p>
        </w:tc>
        <w:tc>
          <w:tcPr>
            <w:tcW w:w="3398" w:type="dxa"/>
          </w:tcPr>
          <w:p w:rsidR="00CD7D54" w:rsidRPr="0018067F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31-42%</w:t>
            </w:r>
          </w:p>
        </w:tc>
      </w:tr>
      <w:tr w:rsidR="00CD7D54" w:rsidRPr="005F767C" w:rsidTr="00E2184C">
        <w:tc>
          <w:tcPr>
            <w:tcW w:w="3398" w:type="dxa"/>
          </w:tcPr>
          <w:p w:rsidR="00CD7D54" w:rsidRPr="005F767C" w:rsidRDefault="00CD7D54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398" w:type="dxa"/>
          </w:tcPr>
          <w:p w:rsidR="00CD7D54" w:rsidRPr="0018067F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21-29%</w:t>
            </w:r>
          </w:p>
        </w:tc>
        <w:tc>
          <w:tcPr>
            <w:tcW w:w="3398" w:type="dxa"/>
          </w:tcPr>
          <w:p w:rsidR="00CD7D54" w:rsidRPr="0018067F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37-51%</w:t>
            </w:r>
          </w:p>
        </w:tc>
      </w:tr>
      <w:tr w:rsidR="00CD7D54" w:rsidRPr="005F767C" w:rsidTr="00E2184C">
        <w:tc>
          <w:tcPr>
            <w:tcW w:w="3398" w:type="dxa"/>
          </w:tcPr>
          <w:p w:rsidR="00CD7D54" w:rsidRPr="005F767C" w:rsidRDefault="00CD7D54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398" w:type="dxa"/>
          </w:tcPr>
          <w:p w:rsidR="00CD7D54" w:rsidRPr="0018067F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1-1%</w:t>
            </w:r>
          </w:p>
        </w:tc>
        <w:tc>
          <w:tcPr>
            <w:tcW w:w="3398" w:type="dxa"/>
          </w:tcPr>
          <w:p w:rsidR="00CD7D54" w:rsidRPr="0018067F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5-7%</w:t>
            </w:r>
          </w:p>
        </w:tc>
      </w:tr>
      <w:tr w:rsidR="00CD7D54" w:rsidRPr="005F767C" w:rsidTr="00E2184C">
        <w:tc>
          <w:tcPr>
            <w:tcW w:w="3398" w:type="dxa"/>
          </w:tcPr>
          <w:p w:rsidR="00CD7D54" w:rsidRPr="005F767C" w:rsidRDefault="00CD7D54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Низкий</w:t>
            </w:r>
          </w:p>
        </w:tc>
        <w:tc>
          <w:tcPr>
            <w:tcW w:w="3398" w:type="dxa"/>
          </w:tcPr>
          <w:p w:rsidR="00CD7D54" w:rsidRPr="0018067F" w:rsidRDefault="0018067F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1-1%</w:t>
            </w:r>
          </w:p>
        </w:tc>
        <w:tc>
          <w:tcPr>
            <w:tcW w:w="3398" w:type="dxa"/>
          </w:tcPr>
          <w:p w:rsidR="00CD7D54" w:rsidRPr="0018067F" w:rsidRDefault="00CD7D54" w:rsidP="00E2184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D7D54" w:rsidRPr="005F767C" w:rsidRDefault="00CD7D54" w:rsidP="00CD7D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7D54" w:rsidRPr="005F767C" w:rsidRDefault="00CD7D54" w:rsidP="00CD7D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диагностика дала  возможность выделить четыре параметра психического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детей: </w:t>
      </w:r>
    </w:p>
    <w:p w:rsidR="00CD7D54" w:rsidRPr="005F767C" w:rsidRDefault="00CD7D54" w:rsidP="00CD7D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F76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регуляторного компонента деятельности в целом;</w:t>
      </w:r>
    </w:p>
    <w:p w:rsidR="00CD7D54" w:rsidRPr="005F767C" w:rsidRDefault="00CD7D54" w:rsidP="00CD7D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собственно предпосылки к учебной деятельности;  </w:t>
      </w:r>
    </w:p>
    <w:p w:rsidR="00CD7D54" w:rsidRPr="00AC1897" w:rsidRDefault="00CD7D54" w:rsidP="00CD7D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сформированность пространственных представлений; </w:t>
      </w:r>
    </w:p>
    <w:p w:rsidR="00CD7D54" w:rsidRPr="00AC1897" w:rsidRDefault="00CD7D54" w:rsidP="00CD7D54">
      <w:pPr>
        <w:tabs>
          <w:tab w:val="left" w:pos="65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мыслительной деятельности</w:t>
      </w:r>
      <w:r w:rsidRPr="00AC18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Pr="00AC18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</w:p>
    <w:p w:rsidR="00CD7D54" w:rsidRDefault="00CD7D54" w:rsidP="00CD7D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диагностики показали </w:t>
      </w:r>
    </w:p>
    <w:p w:rsidR="00D96BB4" w:rsidRDefault="00D96BB4" w:rsidP="00180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D54" w:rsidRDefault="00CD7D54" w:rsidP="00CD7D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598" w:type="dxa"/>
        <w:tblLayout w:type="fixed"/>
        <w:tblLook w:val="04A0" w:firstRow="1" w:lastRow="0" w:firstColumn="1" w:lastColumn="0" w:noHBand="0" w:noVBand="1"/>
      </w:tblPr>
      <w:tblGrid>
        <w:gridCol w:w="1345"/>
        <w:gridCol w:w="809"/>
        <w:gridCol w:w="786"/>
        <w:gridCol w:w="793"/>
        <w:gridCol w:w="802"/>
        <w:gridCol w:w="777"/>
        <w:gridCol w:w="818"/>
        <w:gridCol w:w="777"/>
        <w:gridCol w:w="818"/>
        <w:gridCol w:w="760"/>
        <w:gridCol w:w="836"/>
        <w:gridCol w:w="680"/>
        <w:gridCol w:w="597"/>
      </w:tblGrid>
      <w:tr w:rsidR="00CD7D54" w:rsidRPr="00453F55" w:rsidTr="00E2184C">
        <w:tc>
          <w:tcPr>
            <w:tcW w:w="1345" w:type="dxa"/>
          </w:tcPr>
          <w:p w:rsidR="00CD7D54" w:rsidRPr="002D7BE2" w:rsidRDefault="00CD7D54" w:rsidP="00E21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785" w:type="dxa"/>
            <w:gridSpan w:val="6"/>
            <w:vAlign w:val="center"/>
          </w:tcPr>
          <w:p w:rsidR="00CD7D54" w:rsidRPr="002D7BE2" w:rsidRDefault="00CD7D54" w:rsidP="00E2184C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 xml:space="preserve">                           Начало года</w:t>
            </w:r>
          </w:p>
        </w:tc>
        <w:tc>
          <w:tcPr>
            <w:tcW w:w="4468" w:type="dxa"/>
            <w:gridSpan w:val="6"/>
          </w:tcPr>
          <w:p w:rsidR="00CD7D54" w:rsidRPr="002D7BE2" w:rsidRDefault="00CD7D54" w:rsidP="00E21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Конец года</w:t>
            </w:r>
          </w:p>
        </w:tc>
      </w:tr>
      <w:tr w:rsidR="00CD7D54" w:rsidRPr="00453F55" w:rsidTr="00E2184C">
        <w:tc>
          <w:tcPr>
            <w:tcW w:w="1345" w:type="dxa"/>
          </w:tcPr>
          <w:p w:rsidR="00CD7D54" w:rsidRPr="002D7BE2" w:rsidRDefault="00CD7D54" w:rsidP="00E2184C">
            <w:pPr>
              <w:jc w:val="both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1595" w:type="dxa"/>
            <w:gridSpan w:val="2"/>
            <w:vAlign w:val="center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1595" w:type="dxa"/>
            <w:gridSpan w:val="2"/>
            <w:vAlign w:val="center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  <w:tc>
          <w:tcPr>
            <w:tcW w:w="1595" w:type="dxa"/>
            <w:gridSpan w:val="2"/>
            <w:vAlign w:val="center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1596" w:type="dxa"/>
            <w:gridSpan w:val="2"/>
            <w:vAlign w:val="center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1277" w:type="dxa"/>
            <w:gridSpan w:val="2"/>
            <w:vAlign w:val="center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CD7D54" w:rsidRPr="00453F55" w:rsidTr="00E2184C">
        <w:tc>
          <w:tcPr>
            <w:tcW w:w="1345" w:type="dxa"/>
          </w:tcPr>
          <w:p w:rsidR="00CD7D54" w:rsidRPr="002D7BE2" w:rsidRDefault="00CD7D54" w:rsidP="00E21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786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3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02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7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18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7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18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0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36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597" w:type="dxa"/>
            <w:vAlign w:val="bottom"/>
          </w:tcPr>
          <w:p w:rsidR="00CD7D54" w:rsidRPr="002D7BE2" w:rsidRDefault="00CD7D54" w:rsidP="00E2184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7174D" w:rsidRPr="00453F55" w:rsidTr="00E2184C">
        <w:tc>
          <w:tcPr>
            <w:tcW w:w="1345" w:type="dxa"/>
            <w:vAlign w:val="bottom"/>
          </w:tcPr>
          <w:p w:rsidR="00F7174D" w:rsidRPr="000E05CB" w:rsidRDefault="00F7174D" w:rsidP="00E2184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809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6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93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2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7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8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" w:type="dxa"/>
            <w:vAlign w:val="bottom"/>
          </w:tcPr>
          <w:p w:rsidR="00F7174D" w:rsidRPr="004A662E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818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60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836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7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F7174D" w:rsidRPr="00453F55" w:rsidTr="00E2184C">
        <w:tc>
          <w:tcPr>
            <w:tcW w:w="1345" w:type="dxa"/>
            <w:vAlign w:val="bottom"/>
          </w:tcPr>
          <w:p w:rsidR="00F7174D" w:rsidRPr="000E05CB" w:rsidRDefault="00F7174D" w:rsidP="00E2184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809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86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3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8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dxa"/>
            <w:vAlign w:val="bottom"/>
          </w:tcPr>
          <w:p w:rsidR="00F7174D" w:rsidRPr="004A662E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18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60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6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80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97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F7174D" w:rsidRPr="00453F55" w:rsidTr="00E2184C">
        <w:tc>
          <w:tcPr>
            <w:tcW w:w="1345" w:type="dxa"/>
            <w:vAlign w:val="bottom"/>
          </w:tcPr>
          <w:p w:rsidR="00F7174D" w:rsidRPr="000E05CB" w:rsidRDefault="00F7174D" w:rsidP="00E2184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809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86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93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8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dxa"/>
            <w:vAlign w:val="bottom"/>
          </w:tcPr>
          <w:p w:rsidR="00F7174D" w:rsidRPr="004A662E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818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60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36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7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F7174D" w:rsidRPr="002D7BE2" w:rsidTr="00E2184C">
        <w:tc>
          <w:tcPr>
            <w:tcW w:w="1345" w:type="dxa"/>
            <w:vAlign w:val="bottom"/>
          </w:tcPr>
          <w:p w:rsidR="00F7174D" w:rsidRPr="000E05CB" w:rsidRDefault="00F7174D" w:rsidP="00E2184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809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86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93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vAlign w:val="bottom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" w:type="dxa"/>
            <w:vAlign w:val="center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vAlign w:val="center"/>
          </w:tcPr>
          <w:p w:rsidR="00F7174D" w:rsidRPr="002D7BE2" w:rsidRDefault="00F7174D" w:rsidP="004C769A">
            <w:pPr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" w:type="dxa"/>
            <w:vAlign w:val="bottom"/>
          </w:tcPr>
          <w:p w:rsidR="00F7174D" w:rsidRPr="004A662E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818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60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36" w:type="dxa"/>
            <w:vAlign w:val="bottom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" w:type="dxa"/>
            <w:vAlign w:val="center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7" w:type="dxa"/>
            <w:vAlign w:val="center"/>
          </w:tcPr>
          <w:p w:rsidR="00F7174D" w:rsidRPr="002F01B8" w:rsidRDefault="00F7174D" w:rsidP="004C769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01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:rsidR="00CD7D54" w:rsidRPr="00AC1897" w:rsidRDefault="00CD7D54" w:rsidP="00CD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19A" w:rsidRDefault="003A119A" w:rsidP="003A119A">
      <w:pPr>
        <w:widowControl w:val="0"/>
        <w:autoSpaceDE w:val="0"/>
        <w:autoSpaceDN w:val="0"/>
        <w:spacing w:before="67" w:after="0" w:line="321" w:lineRule="exact"/>
        <w:ind w:left="149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Заключение:</w:t>
      </w:r>
    </w:p>
    <w:p w:rsidR="00CD7D54" w:rsidRPr="003A119A" w:rsidRDefault="00CD7D54" w:rsidP="003A119A">
      <w:pPr>
        <w:widowControl w:val="0"/>
        <w:autoSpaceDE w:val="0"/>
        <w:autoSpaceDN w:val="0"/>
        <w:spacing w:before="67" w:after="0" w:line="321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Мониторинг</w:t>
      </w:r>
      <w:r w:rsidR="003A11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стартового уровня  </w:t>
      </w:r>
      <w:r w:rsidRP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первоклассников</w:t>
      </w:r>
      <w:r w:rsidR="00F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начало 2021 года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CD7D54" w:rsidRPr="00B62BA6" w:rsidRDefault="00CD7D54" w:rsidP="00CD7D5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высокий уровень развития - 50 воспитанников;</w:t>
      </w:r>
    </w:p>
    <w:p w:rsidR="00CD7D54" w:rsidRPr="00B62BA6" w:rsidRDefault="00F7174D" w:rsidP="00CD7D5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средний уровень развития - 21</w:t>
      </w:r>
      <w:r w:rsidR="00CD7D54"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воспитанник</w:t>
      </w:r>
      <w:r w:rsidR="00B62BA6"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ов</w:t>
      </w:r>
      <w:r w:rsidR="00CD7D54"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</w:p>
    <w:p w:rsidR="00CD7D54" w:rsidRPr="00B62BA6" w:rsidRDefault="00CD7D54" w:rsidP="00CD7D5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ниже среднего уровня - 1 воспитанник;</w:t>
      </w:r>
    </w:p>
    <w:p w:rsidR="00CD7D54" w:rsidRDefault="00F7174D" w:rsidP="00CD7D54">
      <w:pPr>
        <w:spacing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- низкий уровень развития – 1</w:t>
      </w:r>
      <w:r w:rsidR="00B62BA6"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D7D54"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воспитанник</w:t>
      </w:r>
      <w:r w:rsidR="00B62BA6"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ов</w:t>
      </w:r>
      <w:r w:rsid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F7174D" w:rsidRDefault="00F7174D" w:rsidP="00F7174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Мониторинг   стартового уровня  </w:t>
      </w:r>
      <w:r w:rsidRP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первоклассников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2021 года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F7174D" w:rsidRPr="00B62BA6" w:rsidRDefault="00F7174D" w:rsidP="00F7174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высокий уровен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ь развития - 31</w:t>
      </w:r>
      <w:r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воспитанников;</w:t>
      </w:r>
    </w:p>
    <w:p w:rsidR="00F7174D" w:rsidRPr="00B62BA6" w:rsidRDefault="00F7174D" w:rsidP="00F7174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средний уровень развития - 37</w:t>
      </w:r>
      <w:r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воспитанников; </w:t>
      </w:r>
    </w:p>
    <w:p w:rsidR="00F7174D" w:rsidRPr="00B62BA6" w:rsidRDefault="00F7174D" w:rsidP="00F7174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ниже среднего уровня - 5</w:t>
      </w:r>
      <w:r w:rsidRPr="00B62B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воспитанник;</w:t>
      </w:r>
    </w:p>
    <w:p w:rsidR="00F7174D" w:rsidRPr="00B62BA6" w:rsidRDefault="00F7174D" w:rsidP="00CD7D54">
      <w:pPr>
        <w:spacing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(Общее количество выпускников 75, по состоянию здоровья отсутствовало 2 воспитанника)</w:t>
      </w:r>
    </w:p>
    <w:p w:rsidR="00E54744" w:rsidRDefault="00E54744" w:rsidP="00CD7D54">
      <w:pPr>
        <w:spacing w:after="225" w:line="240" w:lineRule="auto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AB2E9A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Работа с детьми с ОВЗ</w:t>
      </w:r>
    </w:p>
    <w:p w:rsidR="0028456D" w:rsidRPr="009B5D2C" w:rsidRDefault="00AE26F1" w:rsidP="00AE26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</w:t>
      </w:r>
      <w:r w:rsidR="0028456D" w:rsidRPr="009B5D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Адаптированные образовательные программы</w:t>
      </w:r>
      <w:r w:rsidR="009B5D46" w:rsidRPr="009B5D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реализованы в полном объеме,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пособия.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9B5D46" w:rsidRPr="00ED18A2" w:rsidRDefault="009B5D46" w:rsidP="00AE26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Фактором успешности обучения и социализации детей является выполнение следующих задач: образовательной, воспитательной, коррекционной.</w:t>
      </w:r>
    </w:p>
    <w:p w:rsidR="009B5D46" w:rsidRDefault="003A119A" w:rsidP="009B5D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 года</w:t>
      </w:r>
      <w:r w:rsidR="009B5D46"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9B5D46">
        <w:rPr>
          <w:rFonts w:ascii="Times New Roman" w:hAnsi="Times New Roman" w:cs="Times New Roman"/>
          <w:sz w:val="24"/>
          <w:szCs w:val="24"/>
        </w:rPr>
        <w:t>логопеди</w:t>
      </w:r>
      <w:r>
        <w:rPr>
          <w:rFonts w:ascii="Times New Roman" w:hAnsi="Times New Roman" w:cs="Times New Roman"/>
          <w:sz w:val="24"/>
          <w:szCs w:val="24"/>
        </w:rPr>
        <w:t>ческой помощью было охвачено  21 воспитанник</w:t>
      </w:r>
      <w:r w:rsidR="009B5D46">
        <w:rPr>
          <w:rFonts w:ascii="Times New Roman" w:hAnsi="Times New Roman" w:cs="Times New Roman"/>
          <w:sz w:val="24"/>
          <w:szCs w:val="24"/>
        </w:rPr>
        <w:t>:</w:t>
      </w:r>
      <w:r w:rsidR="009B5D46" w:rsidRPr="00ED1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D46" w:rsidRDefault="009B5D46" w:rsidP="009B5D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18A2">
        <w:rPr>
          <w:rFonts w:ascii="Times New Roman" w:hAnsi="Times New Roman" w:cs="Times New Roman"/>
          <w:sz w:val="24"/>
          <w:szCs w:val="24"/>
        </w:rPr>
        <w:t xml:space="preserve">выпущены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8A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хорошей</w:t>
      </w:r>
      <w:r w:rsidRPr="00ED18A2">
        <w:rPr>
          <w:rFonts w:ascii="Times New Roman" w:hAnsi="Times New Roman" w:cs="Times New Roman"/>
          <w:sz w:val="24"/>
          <w:szCs w:val="24"/>
        </w:rPr>
        <w:t xml:space="preserve"> речью </w:t>
      </w:r>
      <w:r w:rsidR="003A119A">
        <w:rPr>
          <w:rFonts w:ascii="Times New Roman" w:hAnsi="Times New Roman" w:cs="Times New Roman"/>
          <w:sz w:val="24"/>
          <w:szCs w:val="24"/>
        </w:rPr>
        <w:t xml:space="preserve">  - 15</w:t>
      </w:r>
      <w:r>
        <w:rPr>
          <w:rFonts w:ascii="Times New Roman" w:hAnsi="Times New Roman" w:cs="Times New Roman"/>
          <w:sz w:val="24"/>
          <w:szCs w:val="24"/>
        </w:rPr>
        <w:t xml:space="preserve">  воспитанников;</w:t>
      </w:r>
    </w:p>
    <w:p w:rsidR="009B5D46" w:rsidRDefault="009B5D46" w:rsidP="009B5D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="003A119A">
        <w:rPr>
          <w:rFonts w:ascii="Times New Roman" w:hAnsi="Times New Roman" w:cs="Times New Roman"/>
          <w:sz w:val="24"/>
          <w:szCs w:val="24"/>
        </w:rPr>
        <w:t xml:space="preserve"> улучшенной речью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A119A">
        <w:rPr>
          <w:rFonts w:ascii="Times New Roman" w:hAnsi="Times New Roman" w:cs="Times New Roman"/>
          <w:sz w:val="24"/>
          <w:szCs w:val="24"/>
        </w:rPr>
        <w:t>6</w:t>
      </w:r>
      <w:r w:rsidRPr="00ED18A2">
        <w:rPr>
          <w:rFonts w:ascii="Times New Roman" w:hAnsi="Times New Roman" w:cs="Times New Roman"/>
          <w:sz w:val="24"/>
          <w:szCs w:val="24"/>
        </w:rPr>
        <w:t xml:space="preserve"> воспитанников.  </w:t>
      </w:r>
    </w:p>
    <w:p w:rsidR="009B5D46" w:rsidRDefault="009B5D46" w:rsidP="009B5D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D18A2">
        <w:rPr>
          <w:rFonts w:ascii="Times New Roman" w:hAnsi="Times New Roman" w:cs="Times New Roman"/>
          <w:sz w:val="24"/>
          <w:szCs w:val="24"/>
        </w:rPr>
        <w:t>В логопедической группе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5D46" w:rsidRDefault="009B5D46" w:rsidP="009B5D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D18A2">
        <w:rPr>
          <w:rFonts w:ascii="Times New Roman" w:hAnsi="Times New Roman" w:cs="Times New Roman"/>
          <w:sz w:val="24"/>
          <w:szCs w:val="24"/>
        </w:rPr>
        <w:t xml:space="preserve">выпущены с хорошей речью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18A2">
        <w:rPr>
          <w:rFonts w:ascii="Times New Roman" w:hAnsi="Times New Roman" w:cs="Times New Roman"/>
          <w:sz w:val="24"/>
          <w:szCs w:val="24"/>
        </w:rPr>
        <w:t>7</w:t>
      </w:r>
      <w:r w:rsidRPr="00ED1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8A2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D46" w:rsidRDefault="009B5D46" w:rsidP="009B5D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18A2">
        <w:rPr>
          <w:rFonts w:ascii="Times New Roman" w:hAnsi="Times New Roman" w:cs="Times New Roman"/>
          <w:sz w:val="24"/>
          <w:szCs w:val="24"/>
        </w:rPr>
        <w:t xml:space="preserve">со значительными улучшениями </w:t>
      </w:r>
      <w:r w:rsidR="003A119A">
        <w:rPr>
          <w:rFonts w:ascii="Times New Roman" w:hAnsi="Times New Roman" w:cs="Times New Roman"/>
          <w:sz w:val="24"/>
          <w:szCs w:val="24"/>
        </w:rPr>
        <w:t>- 2</w:t>
      </w: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3A119A" w:rsidRDefault="009B5D46" w:rsidP="00BD2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24CC2">
        <w:rPr>
          <w:rFonts w:ascii="Times New Roman" w:hAnsi="Times New Roman" w:cs="Times New Roman"/>
          <w:sz w:val="24"/>
          <w:szCs w:val="24"/>
        </w:rPr>
        <w:t xml:space="preserve">рекомендована речевая школа </w:t>
      </w:r>
      <w:r>
        <w:rPr>
          <w:rFonts w:ascii="Times New Roman" w:hAnsi="Times New Roman" w:cs="Times New Roman"/>
          <w:sz w:val="24"/>
          <w:szCs w:val="24"/>
        </w:rPr>
        <w:t>- 1 воспитанник</w:t>
      </w:r>
      <w:r w:rsidRPr="00ED18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744" w:rsidRPr="00AB2E9A" w:rsidRDefault="00A24CC2" w:rsidP="009B5D2C">
      <w:pPr>
        <w:spacing w:after="225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Вывод: образовательный процесс в Учреждени</w:t>
      </w:r>
      <w:r w:rsidR="00BD22D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организо</w:t>
      </w:r>
      <w:r w:rsidR="00BD22D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ан в соответствии с требованиями, предъявленными ФГОС ДО,  и направлен на сохранение и укрепление здоровья воспитанников, предоставления равных возможностей для полноценного развития каждого  ребенка.</w:t>
      </w:r>
      <w:r w:rsidR="00BD2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Общая картина оценки индивидуальног</w:t>
      </w:r>
      <w:r w:rsidR="00BD22D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развития позволила в</w:t>
      </w:r>
      <w:r w:rsidR="00BD22D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делить детей, которы</w:t>
      </w:r>
      <w:r w:rsidR="00BD22D8">
        <w:rPr>
          <w:rFonts w:ascii="Times New Roman" w:hAnsi="Times New Roman" w:cs="Times New Roman"/>
          <w:sz w:val="24"/>
          <w:szCs w:val="24"/>
        </w:rPr>
        <w:t>е нуждаются а особом внимании пе</w:t>
      </w:r>
      <w:r>
        <w:rPr>
          <w:rFonts w:ascii="Times New Roman" w:hAnsi="Times New Roman" w:cs="Times New Roman"/>
          <w:sz w:val="24"/>
          <w:szCs w:val="24"/>
        </w:rPr>
        <w:t>дагога и в отношении которых необходимо скорректировать, изменить  способы взаимодействия, составить индив</w:t>
      </w:r>
      <w:r w:rsidR="00BD22D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дуальные образовательные маршруты. Работа с детьми с ОВЗ п</w:t>
      </w:r>
      <w:r w:rsidR="00BD22D8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олжается. Получ</w:t>
      </w:r>
      <w:r w:rsidR="00BD22D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нные резуль</w:t>
      </w:r>
      <w:r w:rsidR="00BD22D8">
        <w:rPr>
          <w:rFonts w:ascii="Times New Roman" w:hAnsi="Times New Roman" w:cs="Times New Roman"/>
          <w:sz w:val="24"/>
          <w:szCs w:val="24"/>
        </w:rPr>
        <w:t xml:space="preserve">таты говорят о </w:t>
      </w:r>
      <w:r>
        <w:rPr>
          <w:rFonts w:ascii="Times New Roman" w:hAnsi="Times New Roman" w:cs="Times New Roman"/>
          <w:sz w:val="24"/>
          <w:szCs w:val="24"/>
        </w:rPr>
        <w:t>эффективности коррекционной работы.</w:t>
      </w:r>
    </w:p>
    <w:p w:rsidR="00E54744" w:rsidRPr="009B5D2C" w:rsidRDefault="00E54744" w:rsidP="00E54744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Оценка организации воспитательно-образовательного процесса</w:t>
      </w:r>
    </w:p>
    <w:p w:rsidR="00E54744" w:rsidRPr="00B97AC8" w:rsidRDefault="00AE26F1" w:rsidP="00250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В основе образовательного процесса в </w:t>
      </w:r>
      <w:r w:rsidR="009B5D2C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2D8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9B5D2C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D22D8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еждении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E54744" w:rsidRPr="00B97AC8" w:rsidRDefault="00E54744" w:rsidP="00250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организации образовательного процесса:</w:t>
      </w:r>
    </w:p>
    <w:p w:rsidR="009B5D2C" w:rsidRPr="00B97AC8" w:rsidRDefault="009B5D2C" w:rsidP="00250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9B5D2C" w:rsidRPr="00B97AC8" w:rsidRDefault="009B5D2C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деятельность воспитанников под наблюдением педагогического работника</w:t>
      </w:r>
    </w:p>
    <w:p w:rsidR="00E54744" w:rsidRPr="00B97AC8" w:rsidRDefault="009B5D2C" w:rsidP="00F1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общеобразовательная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</w:t>
      </w:r>
      <w:r w:rsidR="00E54744" w:rsidRPr="009F48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воспитательно-образовательного процесса осуществляется на</w:t>
      </w:r>
      <w:r w:rsidR="009F4800" w:rsidRPr="009F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</w:t>
      </w:r>
      <w:r w:rsidR="009F4800" w:rsidRPr="009F48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рабочей программы,</w:t>
      </w:r>
      <w:r w:rsidR="009F4800" w:rsidRPr="009F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4800" w:rsidRPr="009F48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компл</w:t>
      </w:r>
      <w:r w:rsidR="009F48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ексно-тематическое планирование</w:t>
      </w:r>
      <w:r w:rsidR="009F4800" w:rsidRPr="009F48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9F4800" w:rsidRPr="009F4800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lastRenderedPageBreak/>
        <w:t>к</w:t>
      </w:r>
      <w:r w:rsidR="009F4800" w:rsidRPr="009F4800">
        <w:rPr>
          <w:rStyle w:val="af0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алендарного плана воспитательно-образовательной деятельности</w:t>
      </w:r>
      <w:r w:rsidR="009F4800" w:rsidRPr="009F4800">
        <w:rPr>
          <w:rStyle w:val="af0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9F4800">
        <w:rPr>
          <w:rStyle w:val="af0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9F4800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дня, сетки занятий, которые не превышают норм предельно допустимых нагрузок, с</w:t>
      </w:r>
      <w:r w:rsidR="009F480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оответствуют требованиям СанПиН.</w:t>
      </w:r>
    </w:p>
    <w:p w:rsidR="00E54744" w:rsidRPr="00B97AC8" w:rsidRDefault="009B5D2C" w:rsidP="00F1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r w:rsidR="00CD7D54">
        <w:rPr>
          <w:rFonts w:ascii="Times New Roman" w:eastAsia="Times New Roman" w:hAnsi="Times New Roman" w:cs="Times New Roman"/>
          <w:color w:val="01745C"/>
          <w:sz w:val="24"/>
          <w:szCs w:val="24"/>
          <w:u w:val="single"/>
          <w:lang w:eastAsia="ru-RU"/>
        </w:rPr>
        <w:t>СанПиН 2.4.3648-20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 в группах с детьми:</w:t>
      </w:r>
    </w:p>
    <w:p w:rsidR="00E54744" w:rsidRPr="00B97AC8" w:rsidRDefault="00E54744" w:rsidP="00B97AC8">
      <w:pPr>
        <w:numPr>
          <w:ilvl w:val="0"/>
          <w:numId w:val="3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3 до 4 лет — до 15 минут;</w:t>
      </w:r>
    </w:p>
    <w:p w:rsidR="00E54744" w:rsidRPr="00B97AC8" w:rsidRDefault="00E54744" w:rsidP="00B97AC8">
      <w:pPr>
        <w:numPr>
          <w:ilvl w:val="0"/>
          <w:numId w:val="3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4 до 5 лет — до 20 минут;</w:t>
      </w:r>
    </w:p>
    <w:p w:rsidR="00E54744" w:rsidRPr="00B97AC8" w:rsidRDefault="00E54744" w:rsidP="00B97AC8">
      <w:pPr>
        <w:numPr>
          <w:ilvl w:val="0"/>
          <w:numId w:val="3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5 до 6 лет — до 25 минут;</w:t>
      </w:r>
    </w:p>
    <w:p w:rsidR="00E54744" w:rsidRPr="00B97AC8" w:rsidRDefault="00E54744" w:rsidP="00B97AC8">
      <w:pPr>
        <w:numPr>
          <w:ilvl w:val="0"/>
          <w:numId w:val="3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6 до 7 лет — до 30 минут.</w:t>
      </w:r>
    </w:p>
    <w:p w:rsidR="009B5D2C" w:rsidRPr="00B97AC8" w:rsidRDefault="009B5D2C" w:rsidP="00B97AC8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44" w:rsidRPr="00B97AC8" w:rsidRDefault="009B5D2C" w:rsidP="009F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занятиями в рамках образовательной деятельности предусмотрены перерывы продо</w:t>
      </w:r>
      <w:r w:rsidR="009F4800">
        <w:rPr>
          <w:rFonts w:ascii="Times New Roman" w:eastAsia="Times New Roman" w:hAnsi="Times New Roman" w:cs="Times New Roman"/>
          <w:sz w:val="24"/>
          <w:szCs w:val="24"/>
          <w:lang w:eastAsia="ru-RU"/>
        </w:rPr>
        <w:t>лжительностью не менее 10 минут.</w:t>
      </w:r>
    </w:p>
    <w:p w:rsidR="00E54744" w:rsidRPr="00B97AC8" w:rsidRDefault="00B97AC8" w:rsidP="009F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B5D2C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занятия является игра. Образовательная деятельность с детьми строится с учетом индивидуальных особенностей детей и их способностей, осуществляется в любых формах образовательного процесса</w:t>
      </w:r>
      <w:r w:rsidR="00303ADA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4744" w:rsidRPr="00B97AC8" w:rsidRDefault="00B97AC8" w:rsidP="00AE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 допустить распространения коронавирусной инфекции, администрация Детского сада в 2021</w:t>
      </w:r>
      <w:r w:rsidR="00303ADA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-2022 учебном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продолжила соблюдать ограничительные и профилактические меры в соответствии с </w:t>
      </w:r>
      <w:hyperlink r:id="rId12" w:anchor="/document/99/565231806/" w:tgtFrame="_self" w:history="1">
        <w:r w:rsidR="00E54744" w:rsidRPr="00B97AC8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СП 3.1/2.4.3598-20</w:t>
        </w:r>
      </w:hyperlink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4744" w:rsidRPr="00B97AC8" w:rsidRDefault="00E54744" w:rsidP="00B97AC8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усиленный фильтр воспитанников и работников — термометрию с помощью бесконтактных термометров и опрос на наличие признаков инфекционных заболеваний.</w:t>
      </w:r>
      <w:r w:rsidR="00303ADA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744" w:rsidRPr="00B97AC8" w:rsidRDefault="00E54744" w:rsidP="00B97AC8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с обработкой всех контактных поверхностей, игрушек и оборудования дезинфицирующими средствами;</w:t>
      </w:r>
    </w:p>
    <w:p w:rsidR="00E54744" w:rsidRPr="00B97AC8" w:rsidRDefault="00E54744" w:rsidP="00B97AC8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бактерицидных установок в групповых комнатах;</w:t>
      </w:r>
    </w:p>
    <w:p w:rsidR="00E54744" w:rsidRPr="00B97AC8" w:rsidRDefault="00E54744" w:rsidP="00B97AC8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проветривание групповых комнат в отсутствие воспитанников;</w:t>
      </w:r>
    </w:p>
    <w:p w:rsidR="00E54744" w:rsidRPr="00B97AC8" w:rsidRDefault="00E54744" w:rsidP="00B97AC8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занятий в помещениях групповой ячейки или на открытом воздухе отдельно от других групп;</w:t>
      </w:r>
    </w:p>
    <w:p w:rsidR="00E54744" w:rsidRPr="00B97AC8" w:rsidRDefault="00E54744" w:rsidP="00B97AC8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E54744" w:rsidRPr="00B97AC8" w:rsidRDefault="00B97AC8" w:rsidP="00F1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54744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</w:t>
      </w:r>
      <w:r w:rsidR="00303ADA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AE26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 Учреждения  ежедневно пр</w:t>
      </w:r>
      <w:r w:rsidR="00303ADA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2724C9" w:rsidRPr="00B97AC8" w:rsidRDefault="002724C9" w:rsidP="00F12533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7AC8">
        <w:rPr>
          <w:rFonts w:ascii="Times New Roman" w:hAnsi="Times New Roman" w:cs="Times New Roman"/>
          <w:sz w:val="24"/>
          <w:szCs w:val="24"/>
        </w:rPr>
        <w:t xml:space="preserve">        Ключевое место в организации образовательного процесса отводится физкультурно-оздоровительной работе, направленной на сохранение и укрепление физического и психического здоровья детей.  Образовательная деятельность (физическая культура), как важнейшая форма физкультурно-оздоровительной работы, построена с учѐтом состояния здоровья каждого ребѐнка и уровня его подготовленности. Образовательная деятельность  проводятся 3 раза в неделю:</w:t>
      </w:r>
    </w:p>
    <w:p w:rsidR="002724C9" w:rsidRPr="00B97AC8" w:rsidRDefault="002724C9" w:rsidP="00B97AC8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7AC8">
        <w:rPr>
          <w:rFonts w:ascii="Times New Roman" w:hAnsi="Times New Roman" w:cs="Times New Roman"/>
          <w:sz w:val="24"/>
          <w:szCs w:val="24"/>
        </w:rPr>
        <w:t>- во второй младше</w:t>
      </w:r>
      <w:r w:rsidRPr="00B97AC8">
        <w:rPr>
          <w:rFonts w:ascii="Times New Roman" w:hAnsi="Times New Roman" w:cs="Times New Roman"/>
          <w:sz w:val="24"/>
          <w:szCs w:val="24"/>
        </w:rPr>
        <w:tab/>
        <w:t>й и средней группах - три занятия  в физкультурном зале;</w:t>
      </w:r>
    </w:p>
    <w:p w:rsidR="002724C9" w:rsidRPr="00B97AC8" w:rsidRDefault="002724C9" w:rsidP="00B97AC8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7AC8">
        <w:rPr>
          <w:rFonts w:ascii="Times New Roman" w:hAnsi="Times New Roman" w:cs="Times New Roman"/>
          <w:sz w:val="24"/>
          <w:szCs w:val="24"/>
        </w:rPr>
        <w:t xml:space="preserve">- старшие, подготовительные группы - два занятия в физкультурном зале, одно – на воздухе.       Продолжительность занятий соответствует требованиям СанПиН.   </w:t>
      </w:r>
    </w:p>
    <w:p w:rsidR="00303ADA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03ADA"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физическом развитии дошкольников основными задачами Учреждения является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профилактические, оздоровительные мероприятия;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общеукрепляющая  терапия (витаминотерапия, полоскание горла);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рационального питания (пятиразовый режим питания);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санитарно-гигиенические и противоэпидемиологические мероприятия;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двигательную активность;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 закаливающих мероприятий;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использование здоровьесберегающих технологий (дыхательная гимнастика);</w:t>
      </w:r>
    </w:p>
    <w:p w:rsidR="002724C9" w:rsidRPr="00B97AC8" w:rsidRDefault="002724C9" w:rsidP="00B9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C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проветривания и кварцевания.</w:t>
      </w:r>
    </w:p>
    <w:p w:rsidR="002724C9" w:rsidRPr="00B97AC8" w:rsidRDefault="002724C9" w:rsidP="00B97AC8">
      <w:pPr>
        <w:spacing w:after="225" w:line="240" w:lineRule="auto"/>
        <w:rPr>
          <w:rFonts w:ascii="Arial" w:eastAsia="Times New Roman" w:hAnsi="Arial" w:cs="Arial"/>
          <w:i/>
          <w:iCs/>
          <w:sz w:val="25"/>
          <w:szCs w:val="25"/>
          <w:shd w:val="clear" w:color="auto" w:fill="FFFFCC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Благодаря созданию медико-педагогических условий в системе оздоровительных мероприятий показатели физического здоровья детей</w:t>
      </w:r>
      <w:r w:rsidR="00B97AC8">
        <w:rPr>
          <w:rFonts w:ascii="Times New Roman" w:hAnsi="Times New Roman" w:cs="Times New Roman"/>
          <w:sz w:val="24"/>
          <w:szCs w:val="24"/>
        </w:rPr>
        <w:t xml:space="preserve"> показали следующие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4C9" w:rsidRPr="005350E2" w:rsidRDefault="002724C9" w:rsidP="002724C9">
      <w:pPr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ru-RU"/>
        </w:rPr>
        <w:t>Группы  здоровья: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1701"/>
        <w:gridCol w:w="1707"/>
        <w:gridCol w:w="1335"/>
        <w:gridCol w:w="2499"/>
      </w:tblGrid>
      <w:tr w:rsidR="00E037FD" w:rsidRPr="005350E2" w:rsidTr="00677554">
        <w:tc>
          <w:tcPr>
            <w:tcW w:w="2235" w:type="dxa"/>
          </w:tcPr>
          <w:p w:rsidR="00E037FD" w:rsidRPr="00A6584F" w:rsidRDefault="00E037FD" w:rsidP="00E037F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37FD" w:rsidRPr="00A6584F" w:rsidRDefault="00E037FD" w:rsidP="00E2184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ru-RU"/>
              </w:rPr>
              <w:t>I</w:t>
            </w: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707" w:type="dxa"/>
          </w:tcPr>
          <w:p w:rsidR="00E037FD" w:rsidRPr="00A6584F" w:rsidRDefault="00E037FD" w:rsidP="00E2184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II группа</w:t>
            </w:r>
          </w:p>
        </w:tc>
        <w:tc>
          <w:tcPr>
            <w:tcW w:w="1335" w:type="dxa"/>
          </w:tcPr>
          <w:p w:rsidR="00E037FD" w:rsidRPr="00A6584F" w:rsidRDefault="00E037FD" w:rsidP="00E2184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III группа</w:t>
            </w:r>
          </w:p>
        </w:tc>
        <w:tc>
          <w:tcPr>
            <w:tcW w:w="2499" w:type="dxa"/>
          </w:tcPr>
          <w:p w:rsidR="00E037FD" w:rsidRPr="00A6584F" w:rsidRDefault="00E037FD" w:rsidP="00E2184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IV-V группа</w:t>
            </w:r>
          </w:p>
        </w:tc>
      </w:tr>
      <w:tr w:rsidR="00E037FD" w:rsidRPr="009F4800" w:rsidTr="00677554">
        <w:tc>
          <w:tcPr>
            <w:tcW w:w="2235" w:type="dxa"/>
          </w:tcPr>
          <w:p w:rsidR="00E037FD" w:rsidRPr="009F4800" w:rsidRDefault="00E037FD" w:rsidP="00E037F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1701" w:type="dxa"/>
          </w:tcPr>
          <w:p w:rsidR="00E037FD" w:rsidRPr="00677554" w:rsidRDefault="00677554" w:rsidP="00677554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ru-RU"/>
              </w:rPr>
              <w:t>113-39%</w:t>
            </w:r>
          </w:p>
        </w:tc>
        <w:tc>
          <w:tcPr>
            <w:tcW w:w="1707" w:type="dxa"/>
          </w:tcPr>
          <w:p w:rsidR="00E037FD" w:rsidRPr="009F4800" w:rsidRDefault="00677554" w:rsidP="00E2184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165-565</w:t>
            </w:r>
          </w:p>
        </w:tc>
        <w:tc>
          <w:tcPr>
            <w:tcW w:w="1335" w:type="dxa"/>
          </w:tcPr>
          <w:p w:rsidR="00E037FD" w:rsidRPr="009F4800" w:rsidRDefault="00677554" w:rsidP="00E2184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15-2%</w:t>
            </w:r>
          </w:p>
        </w:tc>
        <w:tc>
          <w:tcPr>
            <w:tcW w:w="2499" w:type="dxa"/>
          </w:tcPr>
          <w:p w:rsidR="00E037FD" w:rsidRPr="009F4800" w:rsidRDefault="00677554" w:rsidP="00E2184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0-0%</w:t>
            </w:r>
          </w:p>
        </w:tc>
      </w:tr>
      <w:tr w:rsidR="00E037FD" w:rsidRPr="009F4800" w:rsidTr="00677554">
        <w:tc>
          <w:tcPr>
            <w:tcW w:w="2235" w:type="dxa"/>
          </w:tcPr>
          <w:p w:rsidR="00E037FD" w:rsidRDefault="00E037FD" w:rsidP="00E037F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1701" w:type="dxa"/>
          </w:tcPr>
          <w:p w:rsidR="00E037FD" w:rsidRPr="009F4800" w:rsidRDefault="00E037FD" w:rsidP="004C76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109</w:t>
            </w:r>
            <w:r w:rsidR="00677554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-37</w:t>
            </w:r>
            <w:r w:rsidRPr="009F4800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7" w:type="dxa"/>
          </w:tcPr>
          <w:p w:rsidR="00E037FD" w:rsidRPr="009F4800" w:rsidRDefault="00677554" w:rsidP="004C76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167- 58</w:t>
            </w:r>
            <w:r w:rsidR="00E037FD" w:rsidRPr="009F4800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35" w:type="dxa"/>
          </w:tcPr>
          <w:p w:rsidR="00E037FD" w:rsidRPr="009F4800" w:rsidRDefault="00E037FD" w:rsidP="004C76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13</w:t>
            </w:r>
            <w:r w:rsidR="00677554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-4</w:t>
            </w:r>
            <w:r w:rsidRPr="009F4800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99" w:type="dxa"/>
          </w:tcPr>
          <w:p w:rsidR="00E037FD" w:rsidRPr="009F4800" w:rsidRDefault="00E037FD" w:rsidP="004C76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2</w:t>
            </w:r>
            <w:r w:rsidRPr="009F4800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-1%</w:t>
            </w:r>
          </w:p>
          <w:p w:rsidR="00E037FD" w:rsidRPr="009F4800" w:rsidRDefault="00E037FD" w:rsidP="004C76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9F4800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(дети инвалиды)</w:t>
            </w:r>
          </w:p>
        </w:tc>
      </w:tr>
    </w:tbl>
    <w:p w:rsidR="002724C9" w:rsidRPr="005350E2" w:rsidRDefault="002724C9" w:rsidP="002724C9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724C9" w:rsidRPr="005F767C" w:rsidRDefault="002724C9" w:rsidP="002724C9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</w:t>
      </w:r>
      <w:r w:rsidRPr="005F767C">
        <w:rPr>
          <w:rFonts w:ascii="Times New Roman" w:hAnsi="Times New Roman" w:cs="Times New Roman"/>
          <w:sz w:val="24"/>
          <w:szCs w:val="24"/>
        </w:rPr>
        <w:t>Число случаев заболеваемости за 20</w:t>
      </w:r>
      <w:r w:rsidRPr="005F767C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5F767C">
        <w:rPr>
          <w:rFonts w:ascii="Times New Roman" w:hAnsi="Times New Roman" w:cs="Times New Roman"/>
          <w:sz w:val="24"/>
          <w:szCs w:val="24"/>
        </w:rPr>
        <w:t xml:space="preserve"> - 202</w:t>
      </w:r>
      <w:r w:rsidRPr="005F767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5F767C">
        <w:rPr>
          <w:rFonts w:ascii="Times New Roman" w:hAnsi="Times New Roman" w:cs="Times New Roman"/>
          <w:sz w:val="24"/>
          <w:szCs w:val="24"/>
        </w:rPr>
        <w:t xml:space="preserve"> гг</w:t>
      </w:r>
    </w:p>
    <w:p w:rsidR="002724C9" w:rsidRPr="005F767C" w:rsidRDefault="002724C9" w:rsidP="002724C9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sz w:val="24"/>
          <w:szCs w:val="24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54"/>
        <w:gridCol w:w="3140"/>
      </w:tblGrid>
      <w:tr w:rsidR="002724C9" w:rsidRPr="005F767C" w:rsidTr="002500B7">
        <w:tc>
          <w:tcPr>
            <w:tcW w:w="7054" w:type="dxa"/>
          </w:tcPr>
          <w:p w:rsidR="002724C9" w:rsidRPr="00400C12" w:rsidRDefault="002724C9" w:rsidP="00E2184C">
            <w:pPr>
              <w:pStyle w:val="a8"/>
              <w:widowControl w:val="0"/>
              <w:tabs>
                <w:tab w:val="left" w:pos="2006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724C9" w:rsidRPr="00400C12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C1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140" w:type="dxa"/>
          </w:tcPr>
          <w:p w:rsidR="002724C9" w:rsidRPr="00400C12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C12">
              <w:rPr>
                <w:rFonts w:ascii="Times New Roman" w:hAnsi="Times New Roman" w:cs="Times New Roman"/>
                <w:sz w:val="24"/>
                <w:szCs w:val="24"/>
              </w:rPr>
              <w:t>Всего зарегистрировано случаев заболевания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Всего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в том числе: Энтериты, колиты и гастроэнтериты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5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Ангина(острый тонзиллит),ларингит,фарингит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30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Грипп и острые инфекции верхних дыхательных путей, ОРВИ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580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Пневмония, бронхит</w:t>
            </w:r>
            <w:r w:rsidRPr="005F767C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20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8 Несчастные случаи, отравления, травмы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-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Ветрянка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20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Конъюнктивит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10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Отит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7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ОКИ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2</w:t>
            </w:r>
          </w:p>
        </w:tc>
      </w:tr>
      <w:tr w:rsidR="002724C9" w:rsidRPr="005F767C" w:rsidTr="002500B7">
        <w:tc>
          <w:tcPr>
            <w:tcW w:w="7054" w:type="dxa"/>
          </w:tcPr>
          <w:p w:rsidR="002724C9" w:rsidRPr="005F767C" w:rsidRDefault="002724C9" w:rsidP="00E2184C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ИТОГО</w:t>
            </w:r>
          </w:p>
        </w:tc>
        <w:tc>
          <w:tcPr>
            <w:tcW w:w="3140" w:type="dxa"/>
          </w:tcPr>
          <w:p w:rsidR="002724C9" w:rsidRPr="005F767C" w:rsidRDefault="002724C9" w:rsidP="00E2184C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674</w:t>
            </w:r>
          </w:p>
        </w:tc>
      </w:tr>
    </w:tbl>
    <w:p w:rsidR="00B97AC8" w:rsidRPr="00B97AC8" w:rsidRDefault="002724C9" w:rsidP="00B97AC8">
      <w:pPr>
        <w:pStyle w:val="a8"/>
        <w:tabs>
          <w:tab w:val="left" w:pos="-250"/>
        </w:tabs>
        <w:ind w:left="3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B97AC8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B97AC8" w:rsidRDefault="002724C9" w:rsidP="002724C9">
      <w:pPr>
        <w:pStyle w:val="a8"/>
        <w:tabs>
          <w:tab w:val="left" w:pos="-250"/>
        </w:tabs>
        <w:ind w:left="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0E2">
        <w:rPr>
          <w:rFonts w:ascii="Times New Roman" w:eastAsia="Calibri" w:hAnsi="Times New Roman" w:cs="Times New Roman"/>
          <w:sz w:val="24"/>
          <w:szCs w:val="24"/>
        </w:rPr>
        <w:t xml:space="preserve">Вывод:    </w:t>
      </w:r>
      <w:r w:rsidR="00B97AC8">
        <w:rPr>
          <w:rFonts w:ascii="Times New Roman" w:eastAsia="Calibri" w:hAnsi="Times New Roman" w:cs="Times New Roman"/>
          <w:sz w:val="24"/>
          <w:szCs w:val="24"/>
        </w:rPr>
        <w:t>воспитательно-образовательный процесс в Учреждении строится с учетом санитарно-гигиенического режима в дошкольных учреждениях. Годовые задачи реализованы в полном объеме. В детском саду систематически планируются и реализуются различные тематические мероприятия.</w:t>
      </w:r>
      <w:r w:rsidRPr="005350E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97AC8">
        <w:rPr>
          <w:rFonts w:ascii="Times New Roman" w:eastAsia="Calibri" w:hAnsi="Times New Roman" w:cs="Times New Roman"/>
          <w:sz w:val="24"/>
          <w:szCs w:val="24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осуществлять личностно-ориентированный подход к детям.</w:t>
      </w:r>
    </w:p>
    <w:p w:rsidR="002724C9" w:rsidRPr="00A6584F" w:rsidRDefault="00B97AC8" w:rsidP="002724C9">
      <w:pPr>
        <w:pStyle w:val="a8"/>
        <w:tabs>
          <w:tab w:val="left" w:pos="-250"/>
        </w:tabs>
        <w:ind w:left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2AC7" w:rsidRDefault="00BA2AC7" w:rsidP="00BA2AC7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 Оценка качества кадрового обеспечения</w:t>
      </w:r>
    </w:p>
    <w:p w:rsidR="00BA2AC7" w:rsidRDefault="00BA2AC7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Детский с</w:t>
      </w:r>
      <w:r w:rsidRPr="00BA2A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 укомплектован педагогами согласно штатному расписанию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Всего работают 52 человека. Педагогический коллектив Учреждения насчитывает 20 человек. Соотношение воспитанников, приходящихся на одного взрослого:</w:t>
      </w:r>
    </w:p>
    <w:p w:rsidR="00BA2AC7" w:rsidRDefault="00BA2AC7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воспитанники/педагоги – 14,4/1;</w:t>
      </w:r>
    </w:p>
    <w:p w:rsidR="00BA2AC7" w:rsidRDefault="00BA2AC7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-воспитанники/ все сотрудники – 6/1.</w:t>
      </w:r>
    </w:p>
    <w:p w:rsidR="00BA2AC7" w:rsidRDefault="00552193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В 2021 году  подтвердили квалификационные категории</w:t>
      </w:r>
      <w:r w:rsidR="00BA2A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A2AC7" w:rsidRDefault="00BA2AC7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высшую квалификацион</w:t>
      </w:r>
      <w:r w:rsidR="005521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ную категорию – 1 воспитатель,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музыкальный рук</w:t>
      </w:r>
      <w:r w:rsidR="00287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водитель;</w:t>
      </w:r>
    </w:p>
    <w:p w:rsidR="00BA2AC7" w:rsidRDefault="00287DF2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="00BA2A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BA2A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вую квалификаци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BA2A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нную категорию – 2 воспитателя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87DF2" w:rsidRDefault="00287DF2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Курсы повышения квалификации в 2021 году  прошли – 3 педагога. 2 педагога проходят обучение в вузах по педагогическим специальностям.</w:t>
      </w:r>
    </w:p>
    <w:p w:rsidR="00142DCD" w:rsidRDefault="00552193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Общее количество сотрудников в Учреждении-</w:t>
      </w:r>
      <w:r w:rsidR="0014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48;</w:t>
      </w:r>
    </w:p>
    <w:p w:rsidR="00142DCD" w:rsidRDefault="00142DCD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руководительский состав- 2 человека(заведующий¸ зав АХЧ)</w:t>
      </w:r>
    </w:p>
    <w:p w:rsidR="00142DCD" w:rsidRDefault="00142DCD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педагогичексий состав – 19 человек</w:t>
      </w:r>
    </w:p>
    <w:p w:rsidR="00A61180" w:rsidRDefault="00142DCD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 полностью не укомплектовано  педагогическими кадрами.</w:t>
      </w:r>
    </w:p>
    <w:p w:rsidR="00142DCD" w:rsidRDefault="00EC1D6C" w:rsidP="00A61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Возрастной состав педагогов. Из 19 педагогов:</w:t>
      </w:r>
    </w:p>
    <w:p w:rsidR="00EC1D6C" w:rsidRDefault="00EC1D6C" w:rsidP="00EC1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Моложе 25  лет – 2 чел;</w:t>
      </w:r>
    </w:p>
    <w:p w:rsidR="00EC1D6C" w:rsidRDefault="00EC1D6C" w:rsidP="00EC1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25-29 – 1 чел;</w:t>
      </w:r>
    </w:p>
    <w:p w:rsidR="00EC1D6C" w:rsidRDefault="00EC1D6C" w:rsidP="00EC1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30-34 – 2 чел;</w:t>
      </w:r>
    </w:p>
    <w:p w:rsidR="00EC1D6C" w:rsidRDefault="00EC1D6C" w:rsidP="00EC1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35-39 – 3 чел</w:t>
      </w:r>
    </w:p>
    <w:p w:rsidR="00EC1D6C" w:rsidRDefault="00EC1D6C" w:rsidP="00EC1D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40-44 – 4 чел;</w:t>
      </w:r>
    </w:p>
    <w:p w:rsidR="00EC1D6C" w:rsidRDefault="00EC1D6C" w:rsidP="00EC1D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45-49 – 3 чел;</w:t>
      </w:r>
    </w:p>
    <w:p w:rsidR="00EC1D6C" w:rsidRDefault="00EC1D6C" w:rsidP="00EC1D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50-54 – 1 чел;</w:t>
      </w:r>
    </w:p>
    <w:p w:rsidR="00EC1D6C" w:rsidRDefault="00EC1D6C" w:rsidP="00EC1D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55-59 – 3 чел.</w:t>
      </w:r>
    </w:p>
    <w:p w:rsidR="00456C7E" w:rsidRDefault="00EC1D6C" w:rsidP="00EC1D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Количество педагогических работников  имеющих квалификационную категорию, уровень образования (приложение №1)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A61180" w:rsidRPr="008F1BD3" w:rsidRDefault="00F12533" w:rsidP="00EC1D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Награждены:</w:t>
      </w:r>
    </w:p>
    <w:p w:rsidR="00456C7E" w:rsidRPr="00456C7E" w:rsidRDefault="00456C7E" w:rsidP="00456C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Грамота Отдела образования  исполнительного комитета </w:t>
      </w:r>
      <w:r w:rsidR="00B27E9A">
        <w:rPr>
          <w:rFonts w:ascii="Times New Roman" w:eastAsia="Calibri" w:hAnsi="Times New Roman" w:cs="Times New Roman"/>
          <w:sz w:val="24"/>
          <w:szCs w:val="24"/>
        </w:rPr>
        <w:t>Высокогорского района Республики Татарстан – 1 чел;</w:t>
      </w:r>
    </w:p>
    <w:p w:rsidR="00456C7E" w:rsidRPr="00456C7E" w:rsidRDefault="00456C7E" w:rsidP="00456C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6C7E">
        <w:rPr>
          <w:rFonts w:ascii="Times New Roman" w:eastAsia="Calibri" w:hAnsi="Times New Roman" w:cs="Times New Roman"/>
          <w:sz w:val="24"/>
          <w:szCs w:val="24"/>
        </w:rPr>
        <w:t>Грамота Главы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Высокогорского муниципального района Республики Татарстан </w:t>
      </w:r>
      <w:r w:rsidR="00B27E9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7E9A">
        <w:rPr>
          <w:rFonts w:ascii="Times New Roman" w:eastAsia="Calibri" w:hAnsi="Times New Roman" w:cs="Times New Roman"/>
          <w:sz w:val="24"/>
          <w:szCs w:val="24"/>
        </w:rPr>
        <w:t>7 чел</w:t>
      </w:r>
      <w:r w:rsidR="003977D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5460" w:rsidRPr="00B27E9A" w:rsidRDefault="00456C7E" w:rsidP="00B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56C7E">
        <w:rPr>
          <w:rFonts w:ascii="Times New Roman" w:eastAsia="Calibri" w:hAnsi="Times New Roman" w:cs="Times New Roman"/>
          <w:sz w:val="24"/>
          <w:szCs w:val="24"/>
          <w:lang w:val="tt-RU"/>
        </w:rPr>
        <w:t>Нагрудной знак “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За заслуги в образовании”- 1 чел</w:t>
      </w:r>
      <w:r w:rsidR="003977D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B27E9A" w:rsidRDefault="00F45460" w:rsidP="00456C7E">
      <w:pPr>
        <w:pStyle w:val="ae"/>
        <w:spacing w:before="0" w:beforeAutospacing="0" w:after="0" w:afterAutospacing="0"/>
        <w:rPr>
          <w:bCs/>
          <w:lang w:val="tt-RU"/>
        </w:rPr>
      </w:pPr>
      <w:r>
        <w:rPr>
          <w:bCs/>
          <w:lang w:val="tt-RU"/>
        </w:rPr>
        <w:t>Нагрудной знак “З</w:t>
      </w:r>
      <w:r w:rsidR="00B27E9A">
        <w:rPr>
          <w:bCs/>
          <w:lang w:val="tt-RU"/>
        </w:rPr>
        <w:t>а заслуги перед профсоюзным движ</w:t>
      </w:r>
      <w:r>
        <w:rPr>
          <w:bCs/>
          <w:lang w:val="tt-RU"/>
        </w:rPr>
        <w:t>ением Республики Татарстан”</w:t>
      </w:r>
      <w:r w:rsidR="00B27E9A">
        <w:rPr>
          <w:bCs/>
          <w:lang w:val="tt-RU"/>
        </w:rPr>
        <w:t>-1</w:t>
      </w:r>
      <w:r w:rsidR="003977DE">
        <w:rPr>
          <w:bCs/>
          <w:lang w:val="tt-RU"/>
        </w:rPr>
        <w:t xml:space="preserve"> чел;</w:t>
      </w:r>
    </w:p>
    <w:p w:rsidR="00F45460" w:rsidRDefault="00456C7E" w:rsidP="00456C7E">
      <w:pPr>
        <w:pStyle w:val="ae"/>
        <w:spacing w:before="0" w:beforeAutospacing="0" w:after="0" w:afterAutospacing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Грамота Профсоюза – </w:t>
      </w:r>
      <w:r w:rsidR="003977DE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 чел</w:t>
      </w:r>
      <w:r w:rsidR="003977DE">
        <w:rPr>
          <w:rFonts w:eastAsia="Calibri"/>
          <w:lang w:eastAsia="en-US"/>
        </w:rPr>
        <w:t>.</w:t>
      </w:r>
    </w:p>
    <w:p w:rsidR="00A3362F" w:rsidRDefault="00456C7E" w:rsidP="00456C7E">
      <w:pPr>
        <w:pStyle w:val="ae"/>
        <w:spacing w:before="0" w:beforeAutospacing="0" w:after="0" w:afterAutospacing="0"/>
        <w:rPr>
          <w:rFonts w:ascii="Arial" w:hAnsi="Arial" w:cs="Arial"/>
          <w:sz w:val="25"/>
          <w:szCs w:val="25"/>
        </w:rPr>
      </w:pPr>
      <w:r w:rsidRPr="00456C7E">
        <w:rPr>
          <w:rFonts w:eastAsia="Calibri"/>
          <w:lang w:eastAsia="en-US"/>
        </w:rPr>
        <w:t>.</w:t>
      </w:r>
    </w:p>
    <w:p w:rsidR="00981CF9" w:rsidRPr="00981CF9" w:rsidRDefault="006F49FE" w:rsidP="00981CF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A2AC7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</w:t>
      </w:r>
      <w:r w:rsidR="003977D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</w:t>
      </w:r>
      <w:r w:rsidR="00BA2AC7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3977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позволяет сделать выводы в том, что педагогический состав  имеет достаточно высокий профессиональный уровень что обеспечивает</w:t>
      </w:r>
      <w:r w:rsidR="00BA2AC7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качественную реализацию образовательной программы в соответствии с требованиями обновления дошкольного образования. </w:t>
      </w:r>
      <w:r w:rsidR="00981CF9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</w:t>
      </w:r>
      <w:r w:rsidR="00BA2AC7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озданы условия для непрерывного профессионального развития педагогических работников через </w:t>
      </w:r>
      <w:r w:rsidR="00981CF9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дистанционную </w:t>
      </w:r>
      <w:r w:rsidR="00BA2AC7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методических мер</w:t>
      </w:r>
      <w:r w:rsidR="00981CF9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оприятий</w:t>
      </w:r>
      <w:r w:rsidR="00BA2AC7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81CF9" w:rsidRPr="00981C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Учреждения зарекомендовали себя как инициативный, творческий коллектив, умеющий найти индивидуальный подход к каждому ребенку, помочь раскрыть и развить его творческие способности. Таким образом, система психолого-педагогического сопровождения педагогов, уровень профессиональной подготовленности и мастерства, творческий потенциал, стремление к повышению своего теоретического уровня позволяет педагогам создать комфортные условия в группах, грамотно и успешно строить педагогический процесс с учетом требований ФГОС ДО.</w:t>
      </w:r>
    </w:p>
    <w:p w:rsidR="00981CF9" w:rsidRDefault="00981CF9" w:rsidP="00981CF9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1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Оценка учебно-методического и библиотечно-информационного обеспечения</w:t>
      </w:r>
    </w:p>
    <w:p w:rsidR="009966B7" w:rsidRDefault="009966B7" w:rsidP="009966B7">
      <w:pPr>
        <w:spacing w:after="22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реждении  библиотека является составной частью методическ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службы. Библиотечный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фонд располагается в методическом кабинете, кабинетах  специалистов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группах детского сада. Би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лиоте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чный фонд представлен методическ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литературой по всем образовательным областям основной общеобразо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вательной программы, детской художественной литературой, эн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циклопедиями, пер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иодическ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 изданиями, а 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акже другими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информационными ресур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сами на электронных носителях. В каждой возрас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группе имеется учебно-методиче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 пособия для воспитательно-образовательной работы с детьми в соответстви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обязательной частью ООП.</w:t>
      </w:r>
    </w:p>
    <w:p w:rsidR="009966B7" w:rsidRDefault="00B136C6" w:rsidP="00B136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9966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нное обеспечение Учреждения включает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136C6" w:rsidRPr="009966B7" w:rsidRDefault="003977DE" w:rsidP="00B136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программное обеспечение </w:t>
      </w:r>
      <w:r w:rsidR="00B136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позволяет работать с текстовыми редакторами, интернет-ресурсами, фото, видео материалами.</w:t>
      </w:r>
    </w:p>
    <w:p w:rsidR="00981CF9" w:rsidRPr="00F16B5F" w:rsidRDefault="00B136C6" w:rsidP="00F16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136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 в Учреждении  необходимо пополнение учебно-методического обеспечения для организаци</w:t>
      </w:r>
      <w:r w:rsid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13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</w:t>
      </w:r>
      <w:r w:rsid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136C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ательной деятельности и эффективной реализации образовательных программ.</w:t>
      </w:r>
      <w:r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</w:p>
    <w:p w:rsidR="00981CF9" w:rsidRPr="00F16B5F" w:rsidRDefault="00981CF9" w:rsidP="00981CF9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материально-технической базы</w:t>
      </w:r>
    </w:p>
    <w:p w:rsidR="00B136C6" w:rsidRDefault="00B136C6" w:rsidP="000F1F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5"/>
          <w:szCs w:val="25"/>
          <w:lang w:eastAsia="ru-RU"/>
        </w:rPr>
        <w:t xml:space="preserve">  </w:t>
      </w:r>
      <w:r w:rsidRPr="00B136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детском саду сформирована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материально-</w:t>
      </w:r>
      <w:r w:rsidRPr="00B136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база для реализаци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B136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образовательных 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B136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грамм, жизнеобеспечения и развития детей. В детском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B136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 оборудованы помещения: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групповые помещения – 12;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кабинет заведующего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методический кабинет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музыкальный зал – 1;</w:t>
      </w:r>
    </w:p>
    <w:p w:rsidR="000F1F3A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0F1F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физкультурный зал –</w:t>
      </w:r>
      <w:r w:rsidR="000F1F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кабинет логопеда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кабинет татарского языка – 1;</w:t>
      </w:r>
    </w:p>
    <w:p w:rsidR="000F1F3A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кабинет по ПДД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кабинет английского языка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сенсорная комната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пищеблок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прачечная – 1;</w:t>
      </w:r>
    </w:p>
    <w:p w:rsidR="00B136C6" w:rsidRDefault="00B136C6" w:rsidP="000F1F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медицински</w:t>
      </w:r>
      <w:r w:rsidR="000F1F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кабинет – 1;</w:t>
      </w:r>
    </w:p>
    <w:p w:rsidR="00B136C6" w:rsidRDefault="000F1F3A" w:rsidP="00B136C6">
      <w:pPr>
        <w:spacing w:after="22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создании предметно-развивающей среды педагоги учитывают возрастные и индивидуальные особенности воспитанников</w:t>
      </w:r>
    </w:p>
    <w:p w:rsidR="00981CF9" w:rsidRPr="000F1F3A" w:rsidRDefault="000F1F3A" w:rsidP="000F1F3A">
      <w:pPr>
        <w:spacing w:after="22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Материально-техническое состояние Учреждения и территории соответствует действующим сани тарным требованиям к устройству, сохранению и организации режима работы в дошкольных организациях, правил пожарной безопасности, требованиям охраны труда.</w:t>
      </w:r>
    </w:p>
    <w:p w:rsidR="00981CF9" w:rsidRPr="000F1F3A" w:rsidRDefault="00981CF9" w:rsidP="00981CF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 Оценка функционирования внутренней системы оценки качества образования</w:t>
      </w:r>
    </w:p>
    <w:p w:rsidR="00981CF9" w:rsidRPr="00F16B5F" w:rsidRDefault="00981CF9" w:rsidP="00250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качества дошкольного образования в Детском саду рассматривается как система контроля внутри ДОУ, которая включает в себя интегративные качества:</w:t>
      </w:r>
    </w:p>
    <w:p w:rsidR="00981CF9" w:rsidRPr="00F16B5F" w:rsidRDefault="00981CF9" w:rsidP="002500B7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методической работы;</w:t>
      </w:r>
    </w:p>
    <w:p w:rsidR="00981CF9" w:rsidRPr="00F16B5F" w:rsidRDefault="00981CF9" w:rsidP="00981CF9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воспитательно-образовательного процесса;</w:t>
      </w:r>
    </w:p>
    <w:p w:rsidR="00981CF9" w:rsidRPr="00F16B5F" w:rsidRDefault="00981CF9" w:rsidP="00981CF9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взаимодействия с родителями;</w:t>
      </w:r>
    </w:p>
    <w:p w:rsidR="00981CF9" w:rsidRPr="00F16B5F" w:rsidRDefault="00981CF9" w:rsidP="00981CF9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 с педагогическими кадрами;</w:t>
      </w:r>
    </w:p>
    <w:p w:rsidR="00981CF9" w:rsidRPr="00F16B5F" w:rsidRDefault="00981CF9" w:rsidP="00981CF9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развивающей предметно-пространственной среды.</w:t>
      </w:r>
    </w:p>
    <w:p w:rsidR="00981CF9" w:rsidRPr="006F49FE" w:rsidRDefault="00981CF9" w:rsidP="00981CF9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</w:t>
      </w:r>
      <w:r w:rsidRPr="00F16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необходимую для п</w:t>
      </w:r>
      <w:r w:rsidR="006F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ринятия управленческих решений.</w:t>
      </w:r>
    </w:p>
    <w:p w:rsidR="000F1F3A" w:rsidRPr="00F16B5F" w:rsidRDefault="00981CF9" w:rsidP="000F1F3A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 </w:t>
      </w:r>
      <w:r w:rsidR="000F1F3A" w:rsidRPr="00F1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Учреждения в целом  </w:t>
      </w:r>
    </w:p>
    <w:p w:rsidR="006A3521" w:rsidRPr="007635A2" w:rsidRDefault="006A3521" w:rsidP="006A3521">
      <w:pPr>
        <w:pStyle w:val="3"/>
        <w:tabs>
          <w:tab w:val="left" w:pos="13041"/>
        </w:tabs>
        <w:ind w:right="1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</w:t>
      </w:r>
      <w:r w:rsidRPr="00763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Взаимодействие ДОУ с окружающим социумом.</w:t>
      </w:r>
    </w:p>
    <w:p w:rsidR="006A3521" w:rsidRPr="006523F0" w:rsidRDefault="006A3521" w:rsidP="006A3521">
      <w:pPr>
        <w:pStyle w:val="3"/>
        <w:tabs>
          <w:tab w:val="left" w:pos="13041"/>
        </w:tabs>
        <w:ind w:right="13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6523F0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            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результатам для всех участников данной деятельности</w:t>
      </w:r>
      <w:r w:rsidRPr="006523F0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6A3521" w:rsidRPr="006523F0" w:rsidRDefault="006A3521" w:rsidP="006A3521">
      <w:pPr>
        <w:pStyle w:val="ae"/>
        <w:spacing w:before="0" w:beforeAutospacing="0" w:after="0" w:afterAutospacing="0"/>
        <w:ind w:right="75"/>
        <w:jc w:val="both"/>
        <w:textAlignment w:val="baseline"/>
        <w:rPr>
          <w:color w:val="000000"/>
        </w:rPr>
      </w:pPr>
      <w:r>
        <w:rPr>
          <w:color w:val="000000" w:themeColor="text1"/>
        </w:rPr>
        <w:t xml:space="preserve">             </w:t>
      </w:r>
      <w:r w:rsidRPr="006523F0">
        <w:rPr>
          <w:color w:val="000000" w:themeColor="text1"/>
          <w:lang w:val="tt-RU"/>
        </w:rPr>
        <w:t>С 2018 года детский сад работает по международной программе “Эко ш</w:t>
      </w:r>
      <w:r>
        <w:rPr>
          <w:color w:val="000000" w:themeColor="text1"/>
          <w:lang w:val="tt-RU"/>
        </w:rPr>
        <w:t>кола/Зеленый флаг по экологическ</w:t>
      </w:r>
      <w:r w:rsidRPr="006523F0">
        <w:rPr>
          <w:color w:val="000000" w:themeColor="text1"/>
          <w:lang w:val="tt-RU"/>
        </w:rPr>
        <w:t>ому направлению.</w:t>
      </w:r>
      <w:r w:rsidRPr="006523F0">
        <w:rPr>
          <w:bCs/>
          <w:color w:val="000000"/>
        </w:rPr>
        <w:t xml:space="preserve"> Цель нашей работы заключается</w:t>
      </w:r>
      <w:r w:rsidRPr="006523F0">
        <w:rPr>
          <w:b/>
          <w:bCs/>
          <w:color w:val="000000"/>
        </w:rPr>
        <w:t xml:space="preserve"> </w:t>
      </w:r>
      <w:r w:rsidRPr="006523F0">
        <w:rPr>
          <w:color w:val="000000"/>
        </w:rPr>
        <w:t xml:space="preserve">  в экологическом просвещении, воспитании дошкольников и родителей (законных представителей), </w:t>
      </w:r>
      <w:r>
        <w:rPr>
          <w:color w:val="000000"/>
        </w:rPr>
        <w:t xml:space="preserve"> в </w:t>
      </w:r>
      <w:r w:rsidRPr="006523F0">
        <w:rPr>
          <w:color w:val="000000"/>
        </w:rPr>
        <w:t xml:space="preserve">формировании основ экологической культуры и привитии природоохранных традиций.    </w:t>
      </w:r>
    </w:p>
    <w:p w:rsidR="006A3521" w:rsidRPr="00E2184C" w:rsidRDefault="006A3521" w:rsidP="006A3521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1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результатам анкетирования, в этом году была выбрана тема  </w:t>
      </w:r>
      <w:r w:rsidRPr="00E218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«Детский сад  за раздельный</w:t>
      </w:r>
    </w:p>
    <w:p w:rsidR="006A3521" w:rsidRDefault="006A3521" w:rsidP="006A3521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18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мусор»</w:t>
      </w:r>
    </w:p>
    <w:p w:rsidR="006A3521" w:rsidRPr="00E2184C" w:rsidRDefault="006A3521" w:rsidP="006A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E218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E2184C">
        <w:rPr>
          <w:rFonts w:ascii="Times New Roman" w:hAnsi="Times New Roman" w:cs="Times New Roman"/>
          <w:sz w:val="24"/>
          <w:szCs w:val="24"/>
        </w:rPr>
        <w:t xml:space="preserve">Педагоги,  воспитанники  и родители принимают  участие </w:t>
      </w:r>
      <w:r w:rsidRPr="00E2184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в акциях:</w:t>
      </w:r>
      <w:r w:rsidRPr="00E2184C">
        <w:rPr>
          <w:rFonts w:ascii="Times New Roman" w:hAnsi="Times New Roman" w:cs="Times New Roman"/>
          <w:color w:val="000000"/>
          <w:sz w:val="24"/>
          <w:szCs w:val="24"/>
        </w:rPr>
        <w:t xml:space="preserve"> «Сдай батарейку-спаси одного ежа»,</w:t>
      </w:r>
      <w:r w:rsidRPr="00E2184C">
        <w:rPr>
          <w:rFonts w:ascii="Times New Roman" w:hAnsi="Times New Roman" w:cs="Times New Roman"/>
          <w:sz w:val="24"/>
          <w:szCs w:val="24"/>
        </w:rPr>
        <w:t xml:space="preserve"> «Делаем сегодня чистое завтра», «</w:t>
      </w:r>
      <w:r w:rsidRPr="00E2184C">
        <w:rPr>
          <w:rFonts w:ascii="Times New Roman" w:eastAsia="+mn-ea" w:hAnsi="Times New Roman" w:cs="Times New Roman"/>
          <w:noProof/>
          <w:color w:val="000000"/>
          <w:kern w:val="24"/>
          <w:sz w:val="24"/>
          <w:szCs w:val="24"/>
        </w:rPr>
        <w:t>Сдай макулатуру-сохрани дерево</w:t>
      </w:r>
      <w:r w:rsidRPr="00E2184C">
        <w:rPr>
          <w:rFonts w:ascii="Times New Roman" w:hAnsi="Times New Roman" w:cs="Times New Roman"/>
          <w:sz w:val="24"/>
          <w:szCs w:val="24"/>
        </w:rPr>
        <w:t xml:space="preserve">», «Час Земли», «Подари жизнь дереву», </w:t>
      </w:r>
      <w:r>
        <w:rPr>
          <w:rFonts w:ascii="Times New Roman" w:hAnsi="Times New Roman" w:cs="Times New Roman"/>
          <w:sz w:val="24"/>
          <w:szCs w:val="24"/>
        </w:rPr>
        <w:t xml:space="preserve">сбор пластиковых бутылок и вырученные деньги переводятся в фонд Анжелы Вавиловой  онкобольным детям, и </w:t>
      </w:r>
      <w:r w:rsidRPr="00E2184C">
        <w:rPr>
          <w:rFonts w:ascii="Times New Roman" w:hAnsi="Times New Roman" w:cs="Times New Roman"/>
          <w:sz w:val="24"/>
          <w:szCs w:val="24"/>
        </w:rPr>
        <w:t>в экологических конкурсах</w:t>
      </w:r>
      <w:r w:rsidRPr="00E2184C">
        <w:rPr>
          <w:rFonts w:ascii="Times New Roman" w:hAnsi="Times New Roman" w:cs="Times New Roman"/>
          <w:color w:val="000000"/>
          <w:sz w:val="24"/>
          <w:szCs w:val="24"/>
        </w:rPr>
        <w:t xml:space="preserve">. В течение года дети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E2184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E21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изучают мусор не только в лесу, на водоемах, но и затрагивают тему экологического мусора</w:t>
      </w:r>
      <w:r w:rsidRPr="00E2184C">
        <w:rPr>
          <w:rFonts w:ascii="Times New Roman" w:hAnsi="Times New Roman" w:cs="Times New Roman"/>
          <w:color w:val="000000"/>
          <w:sz w:val="24"/>
          <w:szCs w:val="24"/>
        </w:rPr>
        <w:t xml:space="preserve">.  Наш детский сад старается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подвести родителей, воспитанников к пониманию, сохранению и воспитанию экологически  чистого окружения.</w:t>
      </w:r>
    </w:p>
    <w:p w:rsidR="006A3521" w:rsidRPr="000B7A6C" w:rsidRDefault="006A3521" w:rsidP="006A3521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Учреждение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взаимодействует с различными учреждениями. Помощь в познавательном развитии детей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Учреждению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казывает библиотека при ВСОШ №3;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сотрудники библиотеки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проводят для воспитанников мероприятия, знакомят их с поступлением новых книг.  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3521" w:rsidRPr="006523F0" w:rsidRDefault="006A3521" w:rsidP="006A3521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10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23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ктивная позиция дошкольного учреждения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социальном партнерстве оказывает большую роль на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личную позицию педагогов, детей и  родителей, делает учебно-воспитательный процесс более эффект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ивным, открытым и полным и позволяет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решать многие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задачи, тем самым повышая качество образовательных услуг и уровень реализации стандартов дошкольного образования.</w:t>
      </w:r>
    </w:p>
    <w:p w:rsidR="006A3521" w:rsidRPr="006523F0" w:rsidRDefault="006A3521" w:rsidP="006A3521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13" w:firstLine="1072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23F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523F0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6A3521" w:rsidRPr="00425264" w:rsidRDefault="00F23DE5" w:rsidP="006A3521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1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</w:t>
      </w:r>
      <w:r w:rsidR="006A3521" w:rsidRPr="006523F0">
        <w:rPr>
          <w:rFonts w:ascii="Times New Roman" w:eastAsia="Times New Roman" w:hAnsi="Times New Roman" w:cs="Times New Roman"/>
          <w:b/>
          <w:sz w:val="28"/>
          <w:szCs w:val="28"/>
        </w:rPr>
        <w:t xml:space="preserve"> Взаимодействие </w:t>
      </w:r>
      <w:r w:rsidR="006A3521" w:rsidRPr="004252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детского сада с закрепленными детскими садами</w:t>
      </w:r>
    </w:p>
    <w:p w:rsidR="006A3521" w:rsidRPr="005C782B" w:rsidRDefault="006A3521" w:rsidP="006A3521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13" w:firstLine="1072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A3521" w:rsidRPr="00AA25CE" w:rsidRDefault="006A3521" w:rsidP="006A3521">
      <w:pPr>
        <w:shd w:val="clear" w:color="auto" w:fill="FFFFFF" w:themeFill="background1"/>
        <w:spacing w:after="144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базовым детским садом</w:t>
      </w:r>
      <w:r w:rsidRPr="00AA2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МБДОУ Высокогорский детский сад «Бэлэкэч» закреплены следующие  малокомплектные детские сады:</w:t>
      </w:r>
    </w:p>
    <w:p w:rsidR="006A3521" w:rsidRPr="00AA25CE" w:rsidRDefault="006A3521" w:rsidP="006A3521">
      <w:pPr>
        <w:shd w:val="clear" w:color="auto" w:fill="FFFFFF" w:themeFill="background1"/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Муниципальное бюджетное дошкольное образовательное учреждение «Альдермышский детский сад «Умырзая» Высокогорского муниципального района РТ»;</w:t>
      </w:r>
    </w:p>
    <w:p w:rsidR="006A3521" w:rsidRPr="00AA25CE" w:rsidRDefault="006A3521" w:rsidP="006A3521">
      <w:pPr>
        <w:shd w:val="clear" w:color="auto" w:fill="FFFFFF" w:themeFill="background1"/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Муниципальное бюджетное дошкольное образовательное учреждение «Большековалинский детский сад «Чишмэкей» Высокогорского муниципального района Республики Татарстан»</w:t>
      </w:r>
    </w:p>
    <w:p w:rsidR="006A3521" w:rsidRPr="00AA25CE" w:rsidRDefault="006A3521" w:rsidP="006A3521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осуществлялась в  соответствии с планом-графиком мероприятий,  утвержденным заведующим Учреждения.             </w:t>
      </w:r>
    </w:p>
    <w:p w:rsidR="006A3521" w:rsidRPr="00AA25CE" w:rsidRDefault="006A3521" w:rsidP="006A3521">
      <w:pPr>
        <w:shd w:val="clear" w:color="auto" w:fill="FFFFFF" w:themeFill="background1"/>
        <w:spacing w:after="144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 Муниципальное бюджетное дошкольное образовательное учреждение «Ташлы-Ковалинский детский сад «Кояшкай» Высокогорского муниципального района РТ;</w:t>
      </w:r>
    </w:p>
    <w:p w:rsidR="00F16B5F" w:rsidRPr="00AA25CE" w:rsidRDefault="006A3521" w:rsidP="001D7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25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</w:t>
      </w: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Педагоги  закрепленных детских садов принимали участие в составлении планов совместной работы на учебный год, в режиме онлайн стали активными участниками    педагогических советов и  проводимых мероприятиях </w:t>
      </w: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и республиканского уровня в  </w:t>
      </w: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Учреждении. </w:t>
      </w:r>
      <w:r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Детские сады: «Умырзая» и «Чишмэкей» ведут совместную   работу с Учреждением   по    экологическому  напр</w:t>
      </w:r>
      <w:r w:rsidR="006F49FE"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авлению, принимают активное участие в </w:t>
      </w:r>
      <w:r w:rsidR="001D77A7"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муниципальных и республиканских </w:t>
      </w:r>
      <w:r w:rsidR="006F49FE" w:rsidRPr="00AA25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конкурсах </w:t>
      </w:r>
    </w:p>
    <w:p w:rsidR="001D77A7" w:rsidRPr="001D77A7" w:rsidRDefault="001D77A7" w:rsidP="001D7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500B7" w:rsidRDefault="001D77A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eastAsia="ru-RU"/>
        </w:rPr>
        <w:t xml:space="preserve">                    </w:t>
      </w: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2500B7" w:rsidRDefault="002500B7" w:rsidP="00F12533">
      <w:pPr>
        <w:spacing w:after="0" w:line="240" w:lineRule="auto"/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val="tt-RU" w:eastAsia="ru-RU"/>
        </w:rPr>
      </w:pPr>
    </w:p>
    <w:p w:rsidR="008F1BD3" w:rsidRPr="00F12533" w:rsidRDefault="001D77A7" w:rsidP="00F12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52525"/>
          <w:spacing w:val="-1"/>
          <w:sz w:val="27"/>
          <w:szCs w:val="27"/>
          <w:lang w:eastAsia="ru-RU"/>
        </w:rPr>
        <w:t xml:space="preserve">                          </w:t>
      </w:r>
      <w:bookmarkEnd w:id="0"/>
    </w:p>
    <w:p w:rsidR="008F1BD3" w:rsidRDefault="008F1BD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 Приложение</w:t>
      </w:r>
      <w:r w:rsidR="004C769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1</w:t>
      </w:r>
    </w:p>
    <w:p w:rsidR="004C769A" w:rsidRDefault="004C769A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Педагогичексие кадры (образование, квалификационная категория)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13"/>
        <w:gridCol w:w="2071"/>
        <w:gridCol w:w="1713"/>
        <w:gridCol w:w="1297"/>
      </w:tblGrid>
      <w:tr w:rsidR="004C769A" w:rsidTr="004C769A">
        <w:tc>
          <w:tcPr>
            <w:tcW w:w="7184" w:type="dxa"/>
            <w:gridSpan w:val="2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Показатели</w:t>
            </w:r>
          </w:p>
        </w:tc>
        <w:tc>
          <w:tcPr>
            <w:tcW w:w="1713" w:type="dxa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Количество (чел)</w:t>
            </w:r>
          </w:p>
        </w:tc>
        <w:tc>
          <w:tcPr>
            <w:tcW w:w="1297" w:type="dxa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%</w:t>
            </w:r>
          </w:p>
        </w:tc>
      </w:tr>
      <w:tr w:rsidR="004C769A" w:rsidTr="004C769A">
        <w:tc>
          <w:tcPr>
            <w:tcW w:w="7184" w:type="dxa"/>
            <w:gridSpan w:val="2"/>
          </w:tcPr>
          <w:p w:rsidR="004C769A" w:rsidRPr="002500B7" w:rsidRDefault="004C769A" w:rsidP="004C76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Всего педагогичексих работников (чел)</w:t>
            </w:r>
          </w:p>
        </w:tc>
        <w:tc>
          <w:tcPr>
            <w:tcW w:w="1713" w:type="dxa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297" w:type="dxa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C769A" w:rsidTr="004C769A">
        <w:trPr>
          <w:trHeight w:val="803"/>
        </w:trPr>
        <w:tc>
          <w:tcPr>
            <w:tcW w:w="7184" w:type="dxa"/>
            <w:gridSpan w:val="2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Укомплектованность штатами педагогичексих работников (чел)</w:t>
            </w:r>
          </w:p>
        </w:tc>
        <w:tc>
          <w:tcPr>
            <w:tcW w:w="1713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19</w:t>
            </w:r>
          </w:p>
        </w:tc>
        <w:tc>
          <w:tcPr>
            <w:tcW w:w="1297" w:type="dxa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C769A" w:rsidTr="004C769A">
        <w:tc>
          <w:tcPr>
            <w:tcW w:w="7184" w:type="dxa"/>
            <w:gridSpan w:val="2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Внешних совместителей</w:t>
            </w:r>
          </w:p>
        </w:tc>
        <w:tc>
          <w:tcPr>
            <w:tcW w:w="1713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0</w:t>
            </w:r>
          </w:p>
        </w:tc>
        <w:tc>
          <w:tcPr>
            <w:tcW w:w="1297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4C769A" w:rsidTr="004C769A">
        <w:tc>
          <w:tcPr>
            <w:tcW w:w="7184" w:type="dxa"/>
            <w:gridSpan w:val="2"/>
          </w:tcPr>
          <w:p w:rsidR="004C769A" w:rsidRPr="002500B7" w:rsidRDefault="004C769A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педагогических работников имеющих высшее образование</w:t>
            </w:r>
          </w:p>
        </w:tc>
        <w:tc>
          <w:tcPr>
            <w:tcW w:w="1713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297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79</w:t>
            </w:r>
          </w:p>
        </w:tc>
      </w:tr>
      <w:tr w:rsidR="004C769A" w:rsidTr="004C769A">
        <w:tc>
          <w:tcPr>
            <w:tcW w:w="7184" w:type="dxa"/>
            <w:gridSpan w:val="2"/>
          </w:tcPr>
          <w:p w:rsidR="004C769A" w:rsidRPr="002500B7" w:rsidRDefault="004C769A" w:rsidP="004C769A">
            <w:pPr>
              <w:tabs>
                <w:tab w:val="left" w:pos="98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педагогичексих работников иеющих средне-профессиональное образование</w:t>
            </w:r>
          </w:p>
        </w:tc>
        <w:tc>
          <w:tcPr>
            <w:tcW w:w="1713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97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4C769A" w:rsidTr="004C769A">
        <w:trPr>
          <w:trHeight w:val="307"/>
        </w:trPr>
        <w:tc>
          <w:tcPr>
            <w:tcW w:w="5113" w:type="dxa"/>
            <w:vMerge w:val="restart"/>
          </w:tcPr>
          <w:p w:rsidR="004C769A" w:rsidRPr="002500B7" w:rsidRDefault="004C769A" w:rsidP="004C769A">
            <w:pPr>
              <w:tabs>
                <w:tab w:val="left" w:pos="98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Педагогические работники имеющие квалификационную категорию</w:t>
            </w:r>
          </w:p>
        </w:tc>
        <w:tc>
          <w:tcPr>
            <w:tcW w:w="2071" w:type="dxa"/>
          </w:tcPr>
          <w:p w:rsidR="004C769A" w:rsidRPr="002500B7" w:rsidRDefault="004C769A" w:rsidP="004C769A">
            <w:pPr>
              <w:tabs>
                <w:tab w:val="left" w:pos="98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1713" w:type="dxa"/>
          </w:tcPr>
          <w:p w:rsidR="004C769A" w:rsidRPr="002500B7" w:rsidRDefault="00D037E5" w:rsidP="00D037E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97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4C769A" w:rsidTr="004C769A">
        <w:trPr>
          <w:trHeight w:val="324"/>
        </w:trPr>
        <w:tc>
          <w:tcPr>
            <w:tcW w:w="5113" w:type="dxa"/>
            <w:vMerge/>
          </w:tcPr>
          <w:p w:rsidR="004C769A" w:rsidRPr="002500B7" w:rsidRDefault="004C769A" w:rsidP="004C769A">
            <w:pPr>
              <w:tabs>
                <w:tab w:val="left" w:pos="98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1" w:type="dxa"/>
          </w:tcPr>
          <w:p w:rsidR="004C769A" w:rsidRPr="002500B7" w:rsidRDefault="004C769A" w:rsidP="004C769A">
            <w:pPr>
              <w:tabs>
                <w:tab w:val="left" w:pos="98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Первая</w:t>
            </w:r>
          </w:p>
        </w:tc>
        <w:tc>
          <w:tcPr>
            <w:tcW w:w="1713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97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</w:t>
            </w:r>
          </w:p>
        </w:tc>
      </w:tr>
      <w:tr w:rsidR="004C769A" w:rsidTr="004C769A">
        <w:tc>
          <w:tcPr>
            <w:tcW w:w="7184" w:type="dxa"/>
            <w:gridSpan w:val="2"/>
          </w:tcPr>
          <w:p w:rsidR="004C769A" w:rsidRPr="002500B7" w:rsidRDefault="004C769A" w:rsidP="004C769A">
            <w:pPr>
              <w:tabs>
                <w:tab w:val="left" w:pos="98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Педагогичексие работники не иеющие квалификационной категории</w:t>
            </w:r>
          </w:p>
        </w:tc>
        <w:tc>
          <w:tcPr>
            <w:tcW w:w="1713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97" w:type="dxa"/>
          </w:tcPr>
          <w:p w:rsidR="004C769A" w:rsidRPr="002500B7" w:rsidRDefault="00D037E5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D037E5" w:rsidTr="004C769A">
        <w:tc>
          <w:tcPr>
            <w:tcW w:w="7184" w:type="dxa"/>
            <w:gridSpan w:val="2"/>
          </w:tcPr>
          <w:p w:rsidR="00D037E5" w:rsidRPr="002500B7" w:rsidRDefault="00D037E5" w:rsidP="004C769A">
            <w:pPr>
              <w:tabs>
                <w:tab w:val="left" w:pos="98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Педагогические работники прошедшие  повышение квалификации  за последние 3 года</w:t>
            </w:r>
          </w:p>
        </w:tc>
        <w:tc>
          <w:tcPr>
            <w:tcW w:w="1713" w:type="dxa"/>
          </w:tcPr>
          <w:p w:rsidR="00D037E5" w:rsidRPr="002500B7" w:rsidRDefault="00F12533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297" w:type="dxa"/>
          </w:tcPr>
          <w:p w:rsidR="00D037E5" w:rsidRPr="002500B7" w:rsidRDefault="00F12533" w:rsidP="008F1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657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0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79</w:t>
            </w:r>
          </w:p>
        </w:tc>
      </w:tr>
    </w:tbl>
    <w:p w:rsidR="00F12533" w:rsidRDefault="008F1BD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 xml:space="preserve">                            </w:t>
      </w: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500B7" w:rsidRDefault="002500B7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500B7" w:rsidRDefault="002500B7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1253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          Приложение 2</w:t>
      </w:r>
    </w:p>
    <w:p w:rsidR="008F1BD3" w:rsidRPr="008F1BD3" w:rsidRDefault="00F12533" w:rsidP="008F1BD3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</w:t>
      </w:r>
      <w:r w:rsidR="008F1BD3" w:rsidRPr="008F1BD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Участие </w:t>
      </w:r>
      <w:r w:rsidR="008F1BD3" w:rsidRPr="008F1BD3">
        <w:rPr>
          <w:rFonts w:ascii="Times New Roman" w:eastAsia="Calibri" w:hAnsi="Times New Roman" w:cs="Times New Roman"/>
          <w:b/>
          <w:sz w:val="28"/>
          <w:szCs w:val="28"/>
        </w:rPr>
        <w:t xml:space="preserve"> педагогов</w:t>
      </w:r>
      <w:r w:rsidR="008F1BD3" w:rsidRPr="008F1BD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и воспитанников в конкурсах</w:t>
      </w:r>
    </w:p>
    <w:tbl>
      <w:tblPr>
        <w:tblStyle w:val="a9"/>
        <w:tblW w:w="12728" w:type="dxa"/>
        <w:tblLayout w:type="fixed"/>
        <w:tblLook w:val="04A0" w:firstRow="1" w:lastRow="0" w:firstColumn="1" w:lastColumn="0" w:noHBand="0" w:noVBand="1"/>
      </w:tblPr>
      <w:tblGrid>
        <w:gridCol w:w="1242"/>
        <w:gridCol w:w="3213"/>
        <w:gridCol w:w="2410"/>
        <w:gridCol w:w="1748"/>
        <w:gridCol w:w="236"/>
        <w:gridCol w:w="1560"/>
        <w:gridCol w:w="2319"/>
      </w:tblGrid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этап республиканского профессионального конкурса "Воспитатель года-2021"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Зональный этап республиканского профессионального конкурса "Воспитатель года-2021"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 республиканского профессионального  конкурса "Воспитатель года-2021"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канский</w:t>
            </w:r>
          </w:p>
        </w:tc>
        <w:tc>
          <w:tcPr>
            <w:tcW w:w="3213" w:type="dxa"/>
            <w:vAlign w:val="bottom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республиканский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профессиональный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 «Играем, речь развиваем</w:t>
            </w:r>
            <w:r w:rsidR="002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 рамках семинара-практикума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«Речевое развитие детей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дошкольного возраста в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условиях реализации  ФГОС ДО: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опыт, традиции, инновации».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 Н.Н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всероссийский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Сценарий военно-спортивного праздника «Зарница»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 Г.И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Сценарий спортивного развлечения «Осенние старты» для старшей подготовительной группы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 Г.И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методических материалов и творческих работ "Слава защитникам Родины"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 Г.И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авторских методичексих разработок и авторских игр по поликультурному воспитанию и обучению языкам детей дошкольного возраста, посвященного 100 - летию образования Татарской АССР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 Г.И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профессиональный конкурс «Играем, речь развиваем»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VIII республиканском конкурсе научно – исследовательских, проектных и творческих работ старших дошкольников «Край родной, навек любимый, где найдешь еще такой»!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Межмуниципальный конкурс авторских лэпбуков «Кызыклы китап» (Занимательная книга)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Межмуниципальный конкурс авторских лэпбуков «Кызыклы китап» (Занимательная книга)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Республиканский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профессиональный конкурс "Играем, речь развиваем"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Диплом 3 степени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 профессиональный конкурс "Играем, речь развиваем"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 профессиональный конкурс "Играем, речь развиваем"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 А.В.,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Межмуниципальный конкурс авторских лепбуков  "Кызыклы китап"(Занимательная книга)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 А.В.,</w:t>
            </w:r>
          </w:p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 профессиональный конкурс "Играем, речь развиваем"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Тохбатова Г.Н.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Межмуниципальный конкурс авторских лепбуков  "Кызыклы китап"(Занимательная книга)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Тохбатова Г.Н.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  профессиональный конкурс "Играем, речь развиваем"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Пляшева Г.А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VIII республиканском конкурсе научно – исследовательских, проектных и творческих работ старших дошкольников «Край родной, навек любимый, где найдешь еще такой»!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Х.М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“Тукай яши безнең күңелләрдә”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Х.М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  <w:vAlign w:val="bottom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и пасха,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запах воска,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запах 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Хананова А.Р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Открытка для мамы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Валеева Ч.Р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BD3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днем защитника Отечества</w:t>
            </w:r>
          </w:p>
        </w:tc>
        <w:tc>
          <w:tcPr>
            <w:tcW w:w="2410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748" w:type="dxa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 Ч.Р</w:t>
            </w:r>
          </w:p>
        </w:tc>
        <w:tc>
          <w:tcPr>
            <w:tcW w:w="1796" w:type="dxa"/>
            <w:gridSpan w:val="2"/>
          </w:tcPr>
          <w:p w:rsidR="008F1BD3" w:rsidRPr="00AC1897" w:rsidRDefault="008F1BD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творчества дошкольников «Кораблик детства»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748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Костюнина М.Н.</w:t>
            </w:r>
          </w:p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воспитанников «Биектау нурлары»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«Дошкольник в мире профессий»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Бадреева Г.Р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3362F" w:rsidRDefault="00E9206B" w:rsidP="004C769A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Окружной</w:t>
            </w:r>
          </w:p>
        </w:tc>
        <w:tc>
          <w:tcPr>
            <w:tcW w:w="3213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конкурс  “Жизнь в стиле ЭКО”</w:t>
            </w:r>
          </w:p>
        </w:tc>
        <w:tc>
          <w:tcPr>
            <w:tcW w:w="2410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48" w:type="dxa"/>
          </w:tcPr>
          <w:p w:rsidR="00E9206B" w:rsidRPr="00A3362F" w:rsidRDefault="00E9206B" w:rsidP="00E9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  <w:p w:rsidR="00E9206B" w:rsidRPr="00A3362F" w:rsidRDefault="00E9206B" w:rsidP="00E9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Валеева Л.Н</w:t>
            </w:r>
          </w:p>
          <w:p w:rsidR="00E9206B" w:rsidRPr="00A3362F" w:rsidRDefault="00E9206B" w:rsidP="00E9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Гарипова Л.Х</w:t>
            </w:r>
          </w:p>
          <w:p w:rsidR="00E9206B" w:rsidRPr="00A3362F" w:rsidRDefault="00E9206B" w:rsidP="00E9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Грачева О.В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Default="00E9206B" w:rsidP="004C769A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06B" w:rsidRPr="00A3362F" w:rsidRDefault="00E9206B" w:rsidP="004C769A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8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Хананова А.Р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3A7693" w:rsidRDefault="00E9206B" w:rsidP="004C769A">
            <w:pPr>
              <w:tabs>
                <w:tab w:val="left" w:pos="8789"/>
                <w:tab w:val="left" w:pos="9072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06B" w:rsidRPr="00A3362F" w:rsidRDefault="00E9206B" w:rsidP="004C769A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8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Бадреева Г.Р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3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48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 А.В</w:t>
            </w:r>
          </w:p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Пляшева Г.А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13" w:type="dxa"/>
          </w:tcPr>
          <w:p w:rsidR="00E9206B" w:rsidRPr="00E0662F" w:rsidRDefault="00E9206B" w:rsidP="00E9206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6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«Лучший конспект воспитателя</w:t>
            </w:r>
          </w:p>
          <w:p w:rsidR="00E9206B" w:rsidRPr="00E0662F" w:rsidRDefault="00E9206B" w:rsidP="00E9206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6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узких специалистов для совместного</w:t>
            </w:r>
          </w:p>
          <w:p w:rsidR="00E9206B" w:rsidRPr="00E0662F" w:rsidRDefault="00E9206B" w:rsidP="00E9206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6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мероприятия с детьми» </w:t>
            </w:r>
          </w:p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Костюнина М.Н., Валеева Л.Н.,</w:t>
            </w:r>
          </w:p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Л.Х.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Костюнина М.Н., Хананова А.Р., Бадреева Г.Р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13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748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Нигматязнова а.В., Халилова А.Х., Бусарева С.В.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E9206B" w:rsidRPr="00A3362F" w:rsidRDefault="00E9206B" w:rsidP="00E9206B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А.Ф., Ибрагимова А.Р., </w:t>
            </w:r>
          </w:p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Гачева О.В.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6B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межмуниципальный</w:t>
            </w:r>
          </w:p>
        </w:tc>
        <w:tc>
          <w:tcPr>
            <w:tcW w:w="3213" w:type="dxa"/>
          </w:tcPr>
          <w:p w:rsidR="00E9206B" w:rsidRPr="007076EF" w:rsidRDefault="00E9206B" w:rsidP="00E9206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2C2D2E"/>
                <w:sz w:val="24"/>
                <w:szCs w:val="24"/>
              </w:rPr>
            </w:pPr>
            <w:r w:rsidRPr="007076EF">
              <w:rPr>
                <w:b w:val="0"/>
                <w:color w:val="2C2D2E"/>
                <w:sz w:val="24"/>
                <w:szCs w:val="24"/>
              </w:rPr>
              <w:t>«Куклы народов Поволжья» среди дошкольных образовательных организаций</w:t>
            </w:r>
          </w:p>
          <w:p w:rsidR="00E9206B" w:rsidRPr="00A3362F" w:rsidRDefault="00E9206B" w:rsidP="00E9206B">
            <w:pPr>
              <w:tabs>
                <w:tab w:val="right" w:pos="2761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E9206B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Пляшева Г.А.,</w:t>
            </w:r>
          </w:p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Хананова А.Р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 А.В., Закирова А.Ф., Гильмутдинова Р.М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B2693F">
        <w:trPr>
          <w:gridAfter w:val="1"/>
          <w:wAfter w:w="2319" w:type="dxa"/>
          <w:trHeight w:val="1280"/>
        </w:trPr>
        <w:tc>
          <w:tcPr>
            <w:tcW w:w="1242" w:type="dxa"/>
          </w:tcPr>
          <w:p w:rsidR="00E9206B" w:rsidRPr="00A3362F" w:rsidRDefault="00E9206B" w:rsidP="00E9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3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48" w:type="dxa"/>
          </w:tcPr>
          <w:p w:rsidR="00E9206B" w:rsidRPr="00A3362F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А.Ф., Гильмутдинова Р.М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3F" w:rsidRPr="00AC1897" w:rsidTr="002500B7">
        <w:trPr>
          <w:gridAfter w:val="1"/>
          <w:wAfter w:w="2319" w:type="dxa"/>
        </w:trPr>
        <w:tc>
          <w:tcPr>
            <w:tcW w:w="10409" w:type="dxa"/>
            <w:gridSpan w:val="6"/>
          </w:tcPr>
          <w:p w:rsidR="00B2693F" w:rsidRPr="002500B7" w:rsidRDefault="00B2693F" w:rsidP="004C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2500B7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воспитанников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"Эко школа/Зеленый флаг"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Л.И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Халитова А, Шарипова А, Макарова А, Заляева Л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«Профессия моей мамы»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Абдрахманова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моей мамы»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 А.Р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 Р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"Бишек жыры"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Бадреева Г.Р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Я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Бадреева Г.Р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Кашаева Р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"Ученый малыш"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Бадреева Г.Р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Биккинин К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Кашаева Р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«Ученый малыш»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  <w:r w:rsidR="00B2693F">
              <w:rPr>
                <w:rFonts w:ascii="Times New Roman" w:hAnsi="Times New Roman" w:cs="Times New Roman"/>
                <w:sz w:val="24"/>
                <w:szCs w:val="24"/>
              </w:rPr>
              <w:t>рахманова А, Давлетшин Р, Макарова С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-2  степень;</w:t>
            </w:r>
          </w:p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;Бурдинов И, Мухаметшина А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, Сафиул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 И, Хайрутдинова Э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- з степень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213" w:type="dxa"/>
          </w:tcPr>
          <w:p w:rsidR="00E9206B" w:rsidRPr="003A7693" w:rsidRDefault="00E9206B" w:rsidP="00E9206B">
            <w:pPr>
              <w:tabs>
                <w:tab w:val="left" w:pos="8789"/>
                <w:tab w:val="left" w:pos="9072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</w:p>
          <w:p w:rsidR="00E9206B" w:rsidRPr="00AC1897" w:rsidRDefault="00E9206B" w:rsidP="00E9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детского рисунка  </w:t>
            </w:r>
            <w:r w:rsidRPr="003A7693">
              <w:rPr>
                <w:rFonts w:ascii="Times New Roman" w:hAnsi="Times New Roman"/>
                <w:sz w:val="24"/>
                <w:szCs w:val="24"/>
              </w:rPr>
              <w:t>«Эколята – друзья и защитники Природы!»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А.Р</w:t>
            </w:r>
          </w:p>
        </w:tc>
        <w:tc>
          <w:tcPr>
            <w:tcW w:w="1796" w:type="dxa"/>
            <w:gridSpan w:val="2"/>
          </w:tcPr>
          <w:p w:rsidR="00E9206B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Маняпова Э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VIII республиканском конкурсе научно – исследовательских, проектных и творческих работ старших дошкольников «Край родной, навек любимый, где найдешь еще такой»!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А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</w:t>
            </w:r>
          </w:p>
        </w:tc>
        <w:tc>
          <w:tcPr>
            <w:tcW w:w="3213" w:type="dxa"/>
            <w:vAlign w:val="bottom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рядка: батарейки в контейнер!»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1796" w:type="dxa"/>
            <w:gridSpan w:val="2"/>
          </w:tcPr>
          <w:p w:rsidR="00B2693F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И, Бурдинов И,</w:t>
            </w:r>
          </w:p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 К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, Шай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хатаров А., Галяутдинов С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Габидуллин И, Бурдинов И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, Абд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рахманова А;Сафиуллина И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-участник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 Г.А</w:t>
            </w:r>
          </w:p>
        </w:tc>
        <w:tc>
          <w:tcPr>
            <w:tcW w:w="1796" w:type="dxa"/>
            <w:gridSpan w:val="2"/>
          </w:tcPr>
          <w:p w:rsidR="00E9206B" w:rsidRPr="00AC1897" w:rsidRDefault="00E9206B" w:rsidP="00B2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Хак</w:t>
            </w:r>
            <w:r w:rsidR="00B2693F">
              <w:rPr>
                <w:rFonts w:ascii="Times New Roman" w:hAnsi="Times New Roman" w:cs="Times New Roman"/>
                <w:sz w:val="24"/>
                <w:szCs w:val="24"/>
              </w:rPr>
              <w:t>имов А, Романович Я, Хайрутдинов Б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; Маркизова София,Галлямов</w:t>
            </w:r>
            <w:r w:rsidR="00B2693F">
              <w:rPr>
                <w:rFonts w:ascii="Times New Roman" w:hAnsi="Times New Roman" w:cs="Times New Roman"/>
                <w:sz w:val="24"/>
                <w:szCs w:val="24"/>
              </w:rPr>
              <w:t>а С -участник; Нуриев Р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-2 степень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Межрегиональный</w:t>
            </w:r>
          </w:p>
        </w:tc>
        <w:tc>
          <w:tcPr>
            <w:tcW w:w="3213" w:type="dxa"/>
            <w:vAlign w:val="bottom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рядка: батарейки в контейнер!»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 Г.А</w:t>
            </w:r>
          </w:p>
        </w:tc>
        <w:tc>
          <w:tcPr>
            <w:tcW w:w="1796" w:type="dxa"/>
            <w:gridSpan w:val="2"/>
          </w:tcPr>
          <w:p w:rsidR="00B2693F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Алмакаева</w:t>
            </w:r>
            <w:r w:rsidR="00F12533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</w:p>
          <w:p w:rsidR="00E9206B" w:rsidRPr="00AC1897" w:rsidRDefault="00F12533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ГайнуллинаМ.</w:t>
            </w:r>
            <w:r w:rsidR="00B2693F">
              <w:rPr>
                <w:rFonts w:ascii="Times New Roman" w:hAnsi="Times New Roman" w:cs="Times New Roman"/>
                <w:sz w:val="24"/>
                <w:szCs w:val="24"/>
              </w:rPr>
              <w:t>,Галлямова С, Забирова А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693F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 Я, Савельев Р, Хакимов А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13" w:type="dxa"/>
            <w:vAlign w:val="bottom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Фестиваль творческих работ из вторичного сырья «Новогоднее обрамление. Взгляд в третье десятилетие» Эко/школа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 Г.А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 Я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Тема «Окно в будущее» Эко/школа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 Г.А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 Б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Сафина Л.Х</w:t>
            </w:r>
          </w:p>
        </w:tc>
        <w:tc>
          <w:tcPr>
            <w:tcW w:w="1796" w:type="dxa"/>
            <w:gridSpan w:val="2"/>
          </w:tcPr>
          <w:p w:rsidR="00B2693F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Гилязова К, Лабутин А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А; Гилязиева А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-участник</w:t>
            </w:r>
          </w:p>
        </w:tc>
      </w:tr>
      <w:tr w:rsidR="00E9206B" w:rsidRPr="00AC1897" w:rsidTr="00F12533"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«Ученый малыш»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Диплом1 степени 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Сафина Л.Х</w:t>
            </w:r>
          </w:p>
        </w:tc>
        <w:tc>
          <w:tcPr>
            <w:tcW w:w="1796" w:type="dxa"/>
            <w:gridSpan w:val="2"/>
            <w:vAlign w:val="bottom"/>
          </w:tcPr>
          <w:p w:rsidR="00B2693F" w:rsidRDefault="00B2693F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Гилязиева А</w:t>
            </w:r>
            <w:r w:rsidR="00E9206B"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дыковаА</w:t>
            </w:r>
            <w:r w:rsidR="00E9206B"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2693F" w:rsidRDefault="00B2693F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 А,</w:t>
            </w:r>
          </w:p>
          <w:p w:rsidR="00E9206B" w:rsidRPr="00AC1897" w:rsidRDefault="00B2693F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Лабутин А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206B"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степени;</w:t>
            </w:r>
          </w:p>
          <w:p w:rsidR="00E9206B" w:rsidRPr="00AC1897" w:rsidRDefault="00B2693F" w:rsidP="004C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Р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-участник</w:t>
            </w:r>
          </w:p>
        </w:tc>
        <w:tc>
          <w:tcPr>
            <w:tcW w:w="2319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«Ученый малыш»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Диплом1 степени 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 А.Р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С, Ганиева С</w:t>
            </w:r>
            <w:r w:rsidR="00E9206B"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Хазиева М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Гимадиев А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Минегулова А, Рахматуллина А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- 2 степе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;Саляхова А, Фатыхов  Р, Харрасова Я, Мингазов Р</w:t>
            </w:r>
            <w:r w:rsidR="00E9206B"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-участник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"Ты уникален"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 А.Р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 С</w:t>
            </w:r>
          </w:p>
        </w:tc>
      </w:tr>
      <w:tr w:rsidR="00E9206B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"Ты уникален"</w:t>
            </w:r>
          </w:p>
        </w:tc>
        <w:tc>
          <w:tcPr>
            <w:tcW w:w="2410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8" w:type="dxa"/>
          </w:tcPr>
          <w:p w:rsidR="00E9206B" w:rsidRPr="00AC1897" w:rsidRDefault="00E9206B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 А.Р</w:t>
            </w:r>
          </w:p>
        </w:tc>
        <w:tc>
          <w:tcPr>
            <w:tcW w:w="1796" w:type="dxa"/>
            <w:gridSpan w:val="2"/>
          </w:tcPr>
          <w:p w:rsidR="00E9206B" w:rsidRPr="00AC1897" w:rsidRDefault="00B2693F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Д</w:t>
            </w: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Республиканская</w:t>
            </w:r>
          </w:p>
        </w:tc>
        <w:tc>
          <w:tcPr>
            <w:tcW w:w="3213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</w:t>
            </w: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лимпиада  для дошкольников “Ученый малыш”</w:t>
            </w:r>
          </w:p>
        </w:tc>
        <w:tc>
          <w:tcPr>
            <w:tcW w:w="2410" w:type="dxa"/>
          </w:tcPr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Pr="00A3362F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48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Бусарева С.В.,</w:t>
            </w:r>
          </w:p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2"/>
          </w:tcPr>
          <w:p w:rsidR="002500B7" w:rsidRPr="00A3362F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Валишина М., Гайнуллин Т., Галиахметова Я, </w:t>
            </w:r>
          </w:p>
          <w:p w:rsidR="002500B7" w:rsidRPr="00A3362F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 Ш</w:t>
            </w:r>
          </w:p>
        </w:tc>
      </w:tr>
      <w:tr w:rsidR="002500B7" w:rsidRPr="00AC1897" w:rsidTr="002500B7">
        <w:trPr>
          <w:gridAfter w:val="1"/>
          <w:wAfter w:w="2319" w:type="dxa"/>
        </w:trPr>
        <w:tc>
          <w:tcPr>
            <w:tcW w:w="1242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3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Pr="00831C92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48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Пляшева Г.А</w:t>
            </w:r>
          </w:p>
        </w:tc>
        <w:tc>
          <w:tcPr>
            <w:tcW w:w="1796" w:type="dxa"/>
            <w:gridSpan w:val="2"/>
            <w:vAlign w:val="bottom"/>
          </w:tcPr>
          <w:p w:rsidR="002500B7" w:rsidRPr="00A3362F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Маркизова С., </w:t>
            </w: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Гайнуллина </w:t>
            </w: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М.,</w:t>
            </w:r>
          </w:p>
          <w:p w:rsidR="002500B7" w:rsidRPr="00A3362F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Алмакаева И, Романович Я.,</w:t>
            </w:r>
          </w:p>
          <w:p w:rsidR="002500B7" w:rsidRPr="00A3362F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 А.</w:t>
            </w:r>
          </w:p>
        </w:tc>
      </w:tr>
      <w:tr w:rsidR="002500B7" w:rsidRPr="00AC1897" w:rsidTr="002500B7">
        <w:trPr>
          <w:gridAfter w:val="1"/>
          <w:wAfter w:w="2319" w:type="dxa"/>
        </w:trPr>
        <w:tc>
          <w:tcPr>
            <w:tcW w:w="1242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3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2500B7" w:rsidRPr="00831C92" w:rsidRDefault="002500B7" w:rsidP="00250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48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Х.М</w:t>
            </w:r>
          </w:p>
        </w:tc>
        <w:tc>
          <w:tcPr>
            <w:tcW w:w="1796" w:type="dxa"/>
            <w:gridSpan w:val="2"/>
            <w:vAlign w:val="bottom"/>
          </w:tcPr>
          <w:p w:rsidR="002500B7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Фатхуллин Р., Гараев  И., </w:t>
            </w:r>
          </w:p>
          <w:p w:rsidR="002500B7" w:rsidRPr="00A3362F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 Р., Халикова  М.,</w:t>
            </w:r>
          </w:p>
          <w:p w:rsidR="002500B7" w:rsidRPr="00A3362F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 Д.</w:t>
            </w:r>
          </w:p>
        </w:tc>
      </w:tr>
      <w:tr w:rsidR="002500B7" w:rsidRPr="00AC1897" w:rsidTr="002500B7">
        <w:trPr>
          <w:gridAfter w:val="1"/>
          <w:wAfter w:w="2319" w:type="dxa"/>
        </w:trPr>
        <w:tc>
          <w:tcPr>
            <w:tcW w:w="1242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3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48" w:type="dxa"/>
          </w:tcPr>
          <w:p w:rsidR="002500B7" w:rsidRPr="00A3362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Л.Х</w:t>
            </w:r>
          </w:p>
        </w:tc>
        <w:tc>
          <w:tcPr>
            <w:tcW w:w="1796" w:type="dxa"/>
            <w:gridSpan w:val="2"/>
            <w:vAlign w:val="bottom"/>
          </w:tcPr>
          <w:p w:rsidR="002500B7" w:rsidRPr="00A3362F" w:rsidRDefault="002500B7" w:rsidP="002500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 М.Е</w:t>
            </w: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0409" w:type="dxa"/>
            <w:gridSpan w:val="6"/>
          </w:tcPr>
          <w:p w:rsidR="002500B7" w:rsidRPr="002500B7" w:rsidRDefault="002500B7" w:rsidP="004C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B7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педагогов на методических обьединениях</w:t>
            </w: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Семинар-практикум 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руководителей 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дошкольных образовательных учреждений 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Высокогорского района РТ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теме: 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Освоение инновационных образовательных технологий в рамках образовательной области «Художественно-эстетическое развитие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>», ноябрь, 2020</w:t>
            </w: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Л.Х.,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Костюнина  М.Н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еминар-практикум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учителей-логопедов  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дошкольных образовательных учреждений 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Высокогорского района РТ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теме: 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Логопедические игры как средства коррекции и развития коммуникативных навыков у детей дошкольного возраста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на базе МБДОУ Высокогорский детский сад «Бэлэкэч».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январь, 2021</w:t>
            </w: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Валеева Л.Н., Панкова Н.Н., Гарипова Л.Х, Газизова Л.И,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Тохбатова Г.Н,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Гильмутдинова Р.М.,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18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«Преемственность в работе детского сада и школы, как условие успешной адаптации детей к школьному образованию»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Нигматзянова А.В.,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Тохбатова Г.Н, Хананова А.Р, Закирова А.Ф,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>Мастер-класс на с</w:t>
            </w:r>
            <w:r w:rsidRPr="00AC1897">
              <w:rPr>
                <w:rFonts w:ascii="Times New Roman" w:eastAsia="Yu Mincho Demibold" w:hAnsi="Times New Roman" w:cs="Times New Roman"/>
                <w:sz w:val="24"/>
                <w:szCs w:val="24"/>
              </w:rPr>
              <w:t xml:space="preserve">еминаре практикуме для молодых педагогов общеобразовательных организаций Высокогорского </w:t>
            </w:r>
            <w:r w:rsidRPr="00AC1897">
              <w:rPr>
                <w:rFonts w:ascii="Times New Roman" w:eastAsia="Yu Mincho Demibold" w:hAnsi="Times New Roman" w:cs="Times New Roman"/>
                <w:sz w:val="24"/>
                <w:szCs w:val="24"/>
              </w:rPr>
              <w:lastRenderedPageBreak/>
              <w:t>муниципального района по теме: «Современные здоровьесберегающие технологии как инструмент управления качеством образования», апрель, 2021</w:t>
            </w: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“Развитие музыкально-творческих спаособностей детей посредством координационных 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игр и упражнений в различных видах музыкальной деятельности”</w:t>
            </w: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Костюнина М.Н.,  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КМО по теме «Построение образовательной деятельности и моделирования образовательного пространства ДОУ в условиях реализации билингвального образования» для воспитателей по обучению татарскому языку на базе МБДОУ «Солнышко» Высокогорского муниципального района, март, 2021</w:t>
            </w:r>
          </w:p>
        </w:tc>
        <w:tc>
          <w:tcPr>
            <w:tcW w:w="2410" w:type="dxa"/>
          </w:tcPr>
          <w:p w:rsidR="002500B7" w:rsidRPr="00AC1897" w:rsidRDefault="002500B7" w:rsidP="004C76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«Пальчиковые игры как форма развития речи в условиях  билингвального  образования»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Р.М,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Круглый  стол «Основные направления развития детей дошкольного возраста в условиях полилингвальной среды», апрель,2021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«Воспитание и развитие дошкольников в полилингвальном пространстве: условия и технологии»</w:t>
            </w: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Тохбатова Г.Н,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1" w:name="_Hlk72652694"/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AC1897"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Х Всероссийский ( </w:t>
            </w:r>
            <w:r w:rsidRPr="00AC1897"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val="en-US" w:eastAsia="ru-RU" w:bidi="ru-RU"/>
              </w:rPr>
              <w:t>I</w:t>
            </w:r>
            <w:r w:rsidRPr="00AC1897"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 онлайн) фестиваль  педагогических идей по экологическому образованию в рамках международной программы «Эко-школы/Зеленый флаг» 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Стендовый доклад</w:t>
            </w: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Нигматзянова А.В.,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Пляшева Г.А,, Грачева.О.В.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2500B7" w:rsidRPr="00AC1897" w:rsidTr="002500B7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3213" w:type="dxa"/>
            <w:vAlign w:val="bottom"/>
          </w:tcPr>
          <w:p w:rsidR="002500B7" w:rsidRPr="00402AB1" w:rsidRDefault="002500B7" w:rsidP="002500B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AB1">
              <w:rPr>
                <w:rFonts w:ascii="Times New Roman" w:eastAsia="Calibri" w:hAnsi="Times New Roman" w:cs="+mn-cs"/>
                <w:color w:val="000000"/>
                <w:kern w:val="24"/>
                <w:sz w:val="24"/>
                <w:szCs w:val="24"/>
                <w:lang w:eastAsia="ru-RU"/>
              </w:rPr>
              <w:t xml:space="preserve">Открытый показ музыкального праздника в рамках окружного методического объединения по познавательному развитию на тему «Фестиваль педагогических идей и проектов «Наш экологический след»  </w:t>
            </w:r>
          </w:p>
          <w:p w:rsidR="002500B7" w:rsidRPr="00D37F3F" w:rsidRDefault="002500B7" w:rsidP="00250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  <w:gridSpan w:val="2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Хананова А.Р.; Костюнина М.Н., Тохбатова Г.Н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Всероссийский</w:t>
            </w:r>
          </w:p>
        </w:tc>
        <w:tc>
          <w:tcPr>
            <w:tcW w:w="3213" w:type="dxa"/>
          </w:tcPr>
          <w:p w:rsidR="002500B7" w:rsidRPr="00402AB1" w:rsidRDefault="002500B7" w:rsidP="002500B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A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Открытый показ музыкального праздника в рамках окружного методического объединения </w:t>
            </w:r>
            <w:r w:rsidRPr="00402A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по познавательному развитию на тему «Фестиваль педагогических идей и проектов «Наш экологический след»  </w:t>
            </w:r>
          </w:p>
          <w:p w:rsidR="002500B7" w:rsidRPr="00D37F3F" w:rsidRDefault="002500B7" w:rsidP="002500B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Программа, сертификат</w:t>
            </w:r>
          </w:p>
        </w:tc>
        <w:tc>
          <w:tcPr>
            <w:tcW w:w="1984" w:type="dxa"/>
            <w:gridSpan w:val="2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Х.М., Закирова А.Ф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  <w:tc>
          <w:tcPr>
            <w:tcW w:w="3213" w:type="dxa"/>
          </w:tcPr>
          <w:p w:rsidR="002500B7" w:rsidRPr="00402AB1" w:rsidRDefault="002500B7" w:rsidP="002500B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Приняла участие  во всероссийском семинаре «Организация дополнительного образования в рамках реализации федерального проекта «Успех каждого ребенка»</w:t>
            </w:r>
          </w:p>
        </w:tc>
        <w:tc>
          <w:tcPr>
            <w:tcW w:w="2410" w:type="dxa"/>
          </w:tcPr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2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 А.В.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2500B7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13" w:type="dxa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Выступление на международной научно-практической конференции Развивающая образовательная среда: методический инструментарий и технологии развития личности»</w:t>
            </w:r>
          </w:p>
        </w:tc>
        <w:tc>
          <w:tcPr>
            <w:tcW w:w="2410" w:type="dxa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2"/>
          </w:tcPr>
          <w:p w:rsidR="002500B7" w:rsidRPr="00AC189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Л.Н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Default="002500B7" w:rsidP="00250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13" w:type="dxa"/>
          </w:tcPr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дошкольного возраста в рамках реализации международной программы «Эко школа/Зеленый флаг»</w:t>
            </w:r>
          </w:p>
        </w:tc>
        <w:tc>
          <w:tcPr>
            <w:tcW w:w="2410" w:type="dxa"/>
          </w:tcPr>
          <w:p w:rsidR="002500B7" w:rsidRDefault="002500B7" w:rsidP="00250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2"/>
          </w:tcPr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Пляшева Г.А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Default="002500B7" w:rsidP="00250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2500B7" w:rsidRPr="00CD7D54" w:rsidRDefault="002500B7" w:rsidP="002500B7">
            <w:pPr>
              <w:shd w:val="clear" w:color="auto" w:fill="FFFFFF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 педагогические технологии в практике работ ДОУ»</w:t>
            </w:r>
            <w:r w:rsidRPr="00FE0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  <w:r w:rsidRPr="00FE0A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Default="002500B7" w:rsidP="00250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  <w:gridSpan w:val="2"/>
          </w:tcPr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 А.В., Костюнина М.Н., Бусарева С.В, Сафиуллина Х.М., Тохбатова Г.Н., Валеева л.Н.., ГариповаЛ.Х.,</w:t>
            </w:r>
          </w:p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СабиржановаИ.Р.,</w:t>
            </w:r>
          </w:p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Пляшева Г.А.,</w:t>
            </w:r>
          </w:p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О.В.,</w:t>
            </w:r>
          </w:p>
          <w:p w:rsidR="002500B7" w:rsidRDefault="002500B7" w:rsidP="00250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А.Х.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AC1897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2500B7" w:rsidRPr="002500B7" w:rsidRDefault="002500B7" w:rsidP="004C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B7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10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B7" w:rsidRPr="008162A4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  <w:lang w:val="tt-RU"/>
              </w:rPr>
              <w:t>Публика</w:t>
            </w: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 xml:space="preserve">ция в сборнике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«Край родной, навек любимый, где найдешь еще такой»!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Пляшева Г.А, Сабиржанова И.Р., Костюнина М.Н., ТохбатоваГ.Н., </w:t>
            </w:r>
          </w:p>
          <w:p w:rsidR="002500B7" w:rsidRPr="00AC1897" w:rsidRDefault="002500B7" w:rsidP="004C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ГрачёваО.В.,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Хананова А.Р., Закирова А.Ф., Нигматзянова А.В. Сафиуллина Х.М., Гильмутдинова Р.М.,,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00B7" w:rsidRPr="004C4821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  <w:lang w:val="tt-RU"/>
              </w:rPr>
              <w:t>Публика</w:t>
            </w: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 xml:space="preserve">ция в сборнике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«Край родной, навек любимый, где найдешь еще такой»!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(посвященный году цифровизации в Республике Татарстан)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2500B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Закирова А.Ф., </w:t>
            </w:r>
          </w:p>
          <w:p w:rsidR="002500B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Р.М.,</w:t>
            </w:r>
          </w:p>
          <w:p w:rsidR="002500B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А.Х.,</w:t>
            </w:r>
          </w:p>
          <w:p w:rsidR="002500B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Г.М.,</w:t>
            </w:r>
          </w:p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А.Р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00B7" w:rsidRPr="004C4821" w:rsidTr="00F12533">
        <w:trPr>
          <w:gridAfter w:val="1"/>
          <w:wAfter w:w="2319" w:type="dxa"/>
        </w:trPr>
        <w:tc>
          <w:tcPr>
            <w:tcW w:w="1242" w:type="dxa"/>
          </w:tcPr>
          <w:p w:rsidR="002500B7" w:rsidRPr="00AC189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13" w:type="dxa"/>
          </w:tcPr>
          <w:p w:rsidR="002500B7" w:rsidRPr="00AC1897" w:rsidRDefault="002500B7" w:rsidP="004C769A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  <w:lang w:val="tt-RU"/>
              </w:rPr>
              <w:t>“Кинезиология, как оздоровительная форма, применяемая в умственном и физическом развитии дошкольников  с ОВЗ”</w:t>
            </w: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Костюнина М.Н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00B7" w:rsidRPr="004C4821" w:rsidTr="00F12533">
        <w:trPr>
          <w:gridAfter w:val="1"/>
          <w:wAfter w:w="2319" w:type="dxa"/>
        </w:trPr>
        <w:tc>
          <w:tcPr>
            <w:tcW w:w="1242" w:type="dxa"/>
          </w:tcPr>
          <w:p w:rsidR="002500B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</w:t>
            </w:r>
          </w:p>
        </w:tc>
        <w:tc>
          <w:tcPr>
            <w:tcW w:w="3213" w:type="dxa"/>
          </w:tcPr>
          <w:p w:rsidR="002500B7" w:rsidRDefault="002500B7" w:rsidP="004C769A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Социальное партнерство как ресурс нравственно-патриотиексого  воспитания между педагогами, родителями, воспитанникам.</w:t>
            </w: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2500B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Ханнава А.Р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00B7" w:rsidRPr="004C4821" w:rsidTr="00F12533">
        <w:trPr>
          <w:gridAfter w:val="1"/>
          <w:wAfter w:w="2319" w:type="dxa"/>
        </w:trPr>
        <w:tc>
          <w:tcPr>
            <w:tcW w:w="1242" w:type="dxa"/>
          </w:tcPr>
          <w:p w:rsidR="002500B7" w:rsidRDefault="002500B7" w:rsidP="004C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</w:t>
            </w:r>
          </w:p>
        </w:tc>
        <w:tc>
          <w:tcPr>
            <w:tcW w:w="3213" w:type="dxa"/>
          </w:tcPr>
          <w:p w:rsidR="002500B7" w:rsidRPr="007076EF" w:rsidRDefault="002500B7" w:rsidP="004C76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076E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"«Духовно – нравственное воспитание детей дошкольного возраста в рамках реализации Международной программы “Эко – школы Зелёный флаг»"</w:t>
            </w:r>
          </w:p>
          <w:p w:rsidR="002500B7" w:rsidRPr="007076EF" w:rsidRDefault="002500B7" w:rsidP="004C769A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2500B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Нигматзянова А.В., Пляшева Г.А., Халилова А.Х</w:t>
            </w:r>
          </w:p>
        </w:tc>
        <w:tc>
          <w:tcPr>
            <w:tcW w:w="1560" w:type="dxa"/>
          </w:tcPr>
          <w:p w:rsidR="002500B7" w:rsidRPr="00AC1897" w:rsidRDefault="002500B7" w:rsidP="004C76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B0CDB" w:rsidRDefault="002B0CDB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2500B7" w:rsidRDefault="002500B7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2500B7" w:rsidRDefault="002500B7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2500B7" w:rsidRDefault="002500B7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8162A4" w:rsidRDefault="008162A4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8162A4" w:rsidRDefault="008162A4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8162A4" w:rsidRDefault="008162A4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8162A4" w:rsidRDefault="008162A4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8162A4" w:rsidRDefault="008162A4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</w:p>
    <w:p w:rsidR="008162A4" w:rsidRDefault="008162A4" w:rsidP="002B0CDB">
      <w:pPr>
        <w:spacing w:after="225" w:line="240" w:lineRule="auto"/>
        <w:rPr>
          <w:rFonts w:ascii="Arial" w:eastAsia="Times New Roman" w:hAnsi="Arial" w:cs="Arial"/>
          <w:sz w:val="25"/>
          <w:szCs w:val="25"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6030" cy="8713076"/>
            <wp:effectExtent l="0" t="0" r="7620" b="0"/>
            <wp:docPr id="3" name="Рисунок 3" descr="C:\Users\Admin\AppData\Local\Microsoft\Windows\INetCache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8162A4" w:rsidSect="00924B67">
      <w:footerReference w:type="default" r:id="rId14"/>
      <w:pgSz w:w="11906" w:h="16838"/>
      <w:pgMar w:top="1134" w:right="851" w:bottom="1134" w:left="107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026" w:rsidRDefault="007B5026">
      <w:pPr>
        <w:spacing w:after="0" w:line="240" w:lineRule="auto"/>
      </w:pPr>
      <w:r>
        <w:separator/>
      </w:r>
    </w:p>
  </w:endnote>
  <w:endnote w:type="continuationSeparator" w:id="0">
    <w:p w:rsidR="007B5026" w:rsidRDefault="007B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 Demibold">
    <w:altName w:val="MS Gothic"/>
    <w:charset w:val="80"/>
    <w:family w:val="roman"/>
    <w:pitch w:val="variable"/>
    <w:sig w:usb0="00000000" w:usb1="2AC7FCF0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78381"/>
      <w:docPartObj>
        <w:docPartGallery w:val="Page Numbers (Bottom of Page)"/>
        <w:docPartUnique/>
      </w:docPartObj>
    </w:sdtPr>
    <w:sdtEndPr/>
    <w:sdtContent>
      <w:p w:rsidR="008162A4" w:rsidRDefault="008162A4">
        <w:pPr>
          <w:pStyle w:val="a6"/>
          <w:jc w:val="center"/>
          <w:rPr>
            <w:lang w:val="tt-RU"/>
          </w:rPr>
        </w:pPr>
      </w:p>
      <w:p w:rsidR="008162A4" w:rsidRDefault="008162A4">
        <w:pPr>
          <w:pStyle w:val="a6"/>
          <w:jc w:val="center"/>
          <w:rPr>
            <w:lang w:val="tt-RU"/>
          </w:rPr>
        </w:pPr>
      </w:p>
      <w:p w:rsidR="002500B7" w:rsidRDefault="002500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2A4">
          <w:rPr>
            <w:noProof/>
          </w:rPr>
          <w:t>30</w:t>
        </w:r>
        <w:r>
          <w:fldChar w:fldCharType="end"/>
        </w:r>
      </w:p>
    </w:sdtContent>
  </w:sdt>
  <w:p w:rsidR="002500B7" w:rsidRDefault="002500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026" w:rsidRDefault="007B5026">
      <w:pPr>
        <w:spacing w:after="0" w:line="240" w:lineRule="auto"/>
      </w:pPr>
      <w:r>
        <w:separator/>
      </w:r>
    </w:p>
  </w:footnote>
  <w:footnote w:type="continuationSeparator" w:id="0">
    <w:p w:rsidR="007B5026" w:rsidRDefault="007B5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282"/>
    <w:multiLevelType w:val="multilevel"/>
    <w:tmpl w:val="EEA82B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801" w:hanging="720"/>
      </w:pPr>
      <w:rPr>
        <w:rFonts w:asciiTheme="minorHAnsi" w:eastAsia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3847" w:hanging="1080"/>
      </w:pPr>
      <w:rPr>
        <w:rFonts w:asciiTheme="minorHAnsi" w:eastAsia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4533" w:hanging="1080"/>
      </w:pPr>
      <w:rPr>
        <w:rFonts w:asciiTheme="minorHAnsi" w:eastAsia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5579" w:hanging="1440"/>
      </w:pPr>
      <w:rPr>
        <w:rFonts w:asciiTheme="minorHAnsi" w:eastAsia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6625" w:hanging="1800"/>
      </w:pPr>
      <w:rPr>
        <w:rFonts w:asciiTheme="minorHAnsi" w:eastAsia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311" w:hanging="1800"/>
      </w:pPr>
      <w:rPr>
        <w:rFonts w:asciiTheme="minorHAnsi" w:eastAsia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357" w:hanging="2160"/>
      </w:pPr>
      <w:rPr>
        <w:rFonts w:asciiTheme="minorHAnsi" w:eastAsiaTheme="minorHAnsi" w:hAnsiTheme="minorHAnsi" w:cstheme="minorBidi" w:hint="default"/>
        <w:b w:val="0"/>
        <w:sz w:val="22"/>
      </w:rPr>
    </w:lvl>
  </w:abstractNum>
  <w:abstractNum w:abstractNumId="1">
    <w:nsid w:val="04851E2A"/>
    <w:multiLevelType w:val="hybridMultilevel"/>
    <w:tmpl w:val="AEC8C450"/>
    <w:lvl w:ilvl="0" w:tplc="4028A76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729FA"/>
    <w:multiLevelType w:val="multilevel"/>
    <w:tmpl w:val="1F68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D2946"/>
    <w:multiLevelType w:val="hybridMultilevel"/>
    <w:tmpl w:val="405A44C6"/>
    <w:lvl w:ilvl="0" w:tplc="5D0E48B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C73C37"/>
    <w:multiLevelType w:val="hybridMultilevel"/>
    <w:tmpl w:val="9B8CBEB4"/>
    <w:lvl w:ilvl="0" w:tplc="E280F82E">
      <w:start w:val="1"/>
      <w:numFmt w:val="decimal"/>
      <w:lvlText w:val="%1."/>
      <w:lvlJc w:val="left"/>
      <w:pPr>
        <w:ind w:left="285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5">
    <w:nsid w:val="1353058D"/>
    <w:multiLevelType w:val="hybridMultilevel"/>
    <w:tmpl w:val="3CF2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913A77"/>
    <w:multiLevelType w:val="hybridMultilevel"/>
    <w:tmpl w:val="4876407A"/>
    <w:lvl w:ilvl="0" w:tplc="1AC67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CF1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5EC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045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E5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5EC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6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FE5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A2FB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6F5ABA"/>
    <w:multiLevelType w:val="hybridMultilevel"/>
    <w:tmpl w:val="2DBCFCA2"/>
    <w:lvl w:ilvl="0" w:tplc="33CC7306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8">
    <w:nsid w:val="1FA77EB9"/>
    <w:multiLevelType w:val="multilevel"/>
    <w:tmpl w:val="BB18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AF0762"/>
    <w:multiLevelType w:val="hybridMultilevel"/>
    <w:tmpl w:val="8E62C5C6"/>
    <w:lvl w:ilvl="0" w:tplc="B6CC411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EF0E7E"/>
    <w:multiLevelType w:val="hybridMultilevel"/>
    <w:tmpl w:val="6FC2FDC0"/>
    <w:lvl w:ilvl="0" w:tplc="0ED8EBC4">
      <w:start w:val="1"/>
      <w:numFmt w:val="decimal"/>
      <w:lvlText w:val="%1."/>
      <w:lvlJc w:val="left"/>
      <w:pPr>
        <w:ind w:left="466" w:hanging="360"/>
      </w:pPr>
      <w:rPr>
        <w:rFonts w:eastAsia="Ari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1">
    <w:nsid w:val="257706E7"/>
    <w:multiLevelType w:val="hybridMultilevel"/>
    <w:tmpl w:val="7EE6CF8A"/>
    <w:lvl w:ilvl="0" w:tplc="956A70B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A26C9B"/>
    <w:multiLevelType w:val="multilevel"/>
    <w:tmpl w:val="8F2A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2143FE"/>
    <w:multiLevelType w:val="multilevel"/>
    <w:tmpl w:val="77D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D372C5"/>
    <w:multiLevelType w:val="hybridMultilevel"/>
    <w:tmpl w:val="54B6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FE65D9"/>
    <w:multiLevelType w:val="hybridMultilevel"/>
    <w:tmpl w:val="2A882EC2"/>
    <w:lvl w:ilvl="0" w:tplc="F8489B6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6A61A6"/>
    <w:multiLevelType w:val="hybridMultilevel"/>
    <w:tmpl w:val="F49468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A8F6EC9"/>
    <w:multiLevelType w:val="multilevel"/>
    <w:tmpl w:val="EB00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C15919"/>
    <w:multiLevelType w:val="multilevel"/>
    <w:tmpl w:val="9BAC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4B63D7"/>
    <w:multiLevelType w:val="hybridMultilevel"/>
    <w:tmpl w:val="166692DE"/>
    <w:lvl w:ilvl="0" w:tplc="F4169E52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4C7E94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2" w:tplc="58D65EC4">
      <w:numFmt w:val="bullet"/>
      <w:lvlText w:val="•"/>
      <w:lvlJc w:val="left"/>
      <w:pPr>
        <w:ind w:left="2112" w:hanging="181"/>
      </w:pPr>
      <w:rPr>
        <w:rFonts w:hint="default"/>
        <w:lang w:val="ru-RU" w:eastAsia="en-US" w:bidi="ar-SA"/>
      </w:rPr>
    </w:lvl>
    <w:lvl w:ilvl="3" w:tplc="19ECD862">
      <w:numFmt w:val="bullet"/>
      <w:lvlText w:val="•"/>
      <w:lvlJc w:val="left"/>
      <w:pPr>
        <w:ind w:left="3028" w:hanging="181"/>
      </w:pPr>
      <w:rPr>
        <w:rFonts w:hint="default"/>
        <w:lang w:val="ru-RU" w:eastAsia="en-US" w:bidi="ar-SA"/>
      </w:rPr>
    </w:lvl>
    <w:lvl w:ilvl="4" w:tplc="E504766A">
      <w:numFmt w:val="bullet"/>
      <w:lvlText w:val="•"/>
      <w:lvlJc w:val="left"/>
      <w:pPr>
        <w:ind w:left="3944" w:hanging="181"/>
      </w:pPr>
      <w:rPr>
        <w:rFonts w:hint="default"/>
        <w:lang w:val="ru-RU" w:eastAsia="en-US" w:bidi="ar-SA"/>
      </w:rPr>
    </w:lvl>
    <w:lvl w:ilvl="5" w:tplc="546C4098">
      <w:numFmt w:val="bullet"/>
      <w:lvlText w:val="•"/>
      <w:lvlJc w:val="left"/>
      <w:pPr>
        <w:ind w:left="4860" w:hanging="181"/>
      </w:pPr>
      <w:rPr>
        <w:rFonts w:hint="default"/>
        <w:lang w:val="ru-RU" w:eastAsia="en-US" w:bidi="ar-SA"/>
      </w:rPr>
    </w:lvl>
    <w:lvl w:ilvl="6" w:tplc="5BDEA91E">
      <w:numFmt w:val="bullet"/>
      <w:lvlText w:val="•"/>
      <w:lvlJc w:val="left"/>
      <w:pPr>
        <w:ind w:left="5776" w:hanging="181"/>
      </w:pPr>
      <w:rPr>
        <w:rFonts w:hint="default"/>
        <w:lang w:val="ru-RU" w:eastAsia="en-US" w:bidi="ar-SA"/>
      </w:rPr>
    </w:lvl>
    <w:lvl w:ilvl="7" w:tplc="8E42FCE4">
      <w:numFmt w:val="bullet"/>
      <w:lvlText w:val="•"/>
      <w:lvlJc w:val="left"/>
      <w:pPr>
        <w:ind w:left="6692" w:hanging="181"/>
      </w:pPr>
      <w:rPr>
        <w:rFonts w:hint="default"/>
        <w:lang w:val="ru-RU" w:eastAsia="en-US" w:bidi="ar-SA"/>
      </w:rPr>
    </w:lvl>
    <w:lvl w:ilvl="8" w:tplc="5462B0A2">
      <w:numFmt w:val="bullet"/>
      <w:lvlText w:val="•"/>
      <w:lvlJc w:val="left"/>
      <w:pPr>
        <w:ind w:left="7608" w:hanging="181"/>
      </w:pPr>
      <w:rPr>
        <w:rFonts w:hint="default"/>
        <w:lang w:val="ru-RU" w:eastAsia="en-US" w:bidi="ar-SA"/>
      </w:rPr>
    </w:lvl>
  </w:abstractNum>
  <w:abstractNum w:abstractNumId="20">
    <w:nsid w:val="2FEA4DFE"/>
    <w:multiLevelType w:val="hybridMultilevel"/>
    <w:tmpl w:val="FAB0F3F2"/>
    <w:lvl w:ilvl="0" w:tplc="1A98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561741"/>
    <w:multiLevelType w:val="multilevel"/>
    <w:tmpl w:val="7A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9301AC"/>
    <w:multiLevelType w:val="multilevel"/>
    <w:tmpl w:val="84F4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A548E6"/>
    <w:multiLevelType w:val="multilevel"/>
    <w:tmpl w:val="A908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0155C0"/>
    <w:multiLevelType w:val="multilevel"/>
    <w:tmpl w:val="C75C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406638"/>
    <w:multiLevelType w:val="hybridMultilevel"/>
    <w:tmpl w:val="C73CE74A"/>
    <w:lvl w:ilvl="0" w:tplc="177C5CC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A631A9"/>
    <w:multiLevelType w:val="multilevel"/>
    <w:tmpl w:val="AA1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9072D1"/>
    <w:multiLevelType w:val="hybridMultilevel"/>
    <w:tmpl w:val="2F8A3C32"/>
    <w:lvl w:ilvl="0" w:tplc="22F2E336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8">
    <w:nsid w:val="4ACD6C50"/>
    <w:multiLevelType w:val="multilevel"/>
    <w:tmpl w:val="088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B66F1"/>
    <w:multiLevelType w:val="hybridMultilevel"/>
    <w:tmpl w:val="10A01270"/>
    <w:lvl w:ilvl="0" w:tplc="73D66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7941B84"/>
    <w:multiLevelType w:val="multilevel"/>
    <w:tmpl w:val="B8A6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1A7199"/>
    <w:multiLevelType w:val="hybridMultilevel"/>
    <w:tmpl w:val="3D60108E"/>
    <w:lvl w:ilvl="0" w:tplc="ED8EF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6A5095"/>
    <w:multiLevelType w:val="hybridMultilevel"/>
    <w:tmpl w:val="DE8AF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E552AA"/>
    <w:multiLevelType w:val="multilevel"/>
    <w:tmpl w:val="F2DC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AA3DF9"/>
    <w:multiLevelType w:val="hybridMultilevel"/>
    <w:tmpl w:val="8EC6E7F8"/>
    <w:lvl w:ilvl="0" w:tplc="D1E246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66607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C5EB90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EE2C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14820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B78760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858D6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B47EA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4067BE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67E2048E"/>
    <w:multiLevelType w:val="multilevel"/>
    <w:tmpl w:val="F400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D853D8"/>
    <w:multiLevelType w:val="hybridMultilevel"/>
    <w:tmpl w:val="805025E2"/>
    <w:lvl w:ilvl="0" w:tplc="943EAED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9A5760">
      <w:numFmt w:val="bullet"/>
      <w:lvlText w:val="•"/>
      <w:lvlJc w:val="left"/>
      <w:pPr>
        <w:ind w:left="1090" w:hanging="181"/>
      </w:pPr>
      <w:rPr>
        <w:rFonts w:hint="default"/>
        <w:lang w:val="ru-RU" w:eastAsia="en-US" w:bidi="ar-SA"/>
      </w:rPr>
    </w:lvl>
    <w:lvl w:ilvl="2" w:tplc="5E24F34E">
      <w:numFmt w:val="bullet"/>
      <w:lvlText w:val="•"/>
      <w:lvlJc w:val="left"/>
      <w:pPr>
        <w:ind w:left="2006" w:hanging="181"/>
      </w:pPr>
      <w:rPr>
        <w:rFonts w:hint="default"/>
        <w:lang w:val="ru-RU" w:eastAsia="en-US" w:bidi="ar-SA"/>
      </w:rPr>
    </w:lvl>
    <w:lvl w:ilvl="3" w:tplc="AA5AD9D0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4" w:tplc="ABCC2910">
      <w:numFmt w:val="bullet"/>
      <w:lvlText w:val="•"/>
      <w:lvlJc w:val="left"/>
      <w:pPr>
        <w:ind w:left="3838" w:hanging="181"/>
      </w:pPr>
      <w:rPr>
        <w:rFonts w:hint="default"/>
        <w:lang w:val="ru-RU" w:eastAsia="en-US" w:bidi="ar-SA"/>
      </w:rPr>
    </w:lvl>
    <w:lvl w:ilvl="5" w:tplc="C6AAF47C">
      <w:numFmt w:val="bullet"/>
      <w:lvlText w:val="•"/>
      <w:lvlJc w:val="left"/>
      <w:pPr>
        <w:ind w:left="4754" w:hanging="181"/>
      </w:pPr>
      <w:rPr>
        <w:rFonts w:hint="default"/>
        <w:lang w:val="ru-RU" w:eastAsia="en-US" w:bidi="ar-SA"/>
      </w:rPr>
    </w:lvl>
    <w:lvl w:ilvl="6" w:tplc="C3C275C2">
      <w:numFmt w:val="bullet"/>
      <w:lvlText w:val="•"/>
      <w:lvlJc w:val="left"/>
      <w:pPr>
        <w:ind w:left="5670" w:hanging="181"/>
      </w:pPr>
      <w:rPr>
        <w:rFonts w:hint="default"/>
        <w:lang w:val="ru-RU" w:eastAsia="en-US" w:bidi="ar-SA"/>
      </w:rPr>
    </w:lvl>
    <w:lvl w:ilvl="7" w:tplc="17D227F4">
      <w:numFmt w:val="bullet"/>
      <w:lvlText w:val="•"/>
      <w:lvlJc w:val="left"/>
      <w:pPr>
        <w:ind w:left="6586" w:hanging="181"/>
      </w:pPr>
      <w:rPr>
        <w:rFonts w:hint="default"/>
        <w:lang w:val="ru-RU" w:eastAsia="en-US" w:bidi="ar-SA"/>
      </w:rPr>
    </w:lvl>
    <w:lvl w:ilvl="8" w:tplc="27FEC1D4">
      <w:numFmt w:val="bullet"/>
      <w:lvlText w:val="•"/>
      <w:lvlJc w:val="left"/>
      <w:pPr>
        <w:ind w:left="7502" w:hanging="181"/>
      </w:pPr>
      <w:rPr>
        <w:rFonts w:hint="default"/>
        <w:lang w:val="ru-RU" w:eastAsia="en-US" w:bidi="ar-SA"/>
      </w:rPr>
    </w:lvl>
  </w:abstractNum>
  <w:abstractNum w:abstractNumId="37">
    <w:nsid w:val="6E4F2859"/>
    <w:multiLevelType w:val="multilevel"/>
    <w:tmpl w:val="496A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8136D7"/>
    <w:multiLevelType w:val="multilevel"/>
    <w:tmpl w:val="139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A641A9"/>
    <w:multiLevelType w:val="multilevel"/>
    <w:tmpl w:val="4E4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C95622"/>
    <w:multiLevelType w:val="hybridMultilevel"/>
    <w:tmpl w:val="3CFE33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FC752E"/>
    <w:multiLevelType w:val="multilevel"/>
    <w:tmpl w:val="70F0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0709DF"/>
    <w:multiLevelType w:val="multilevel"/>
    <w:tmpl w:val="BE16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7968BB"/>
    <w:multiLevelType w:val="multilevel"/>
    <w:tmpl w:val="5A08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9"/>
  </w:num>
  <w:num w:numId="10">
    <w:abstractNumId w:val="3"/>
  </w:num>
  <w:num w:numId="11">
    <w:abstractNumId w:val="34"/>
  </w:num>
  <w:num w:numId="12">
    <w:abstractNumId w:val="6"/>
  </w:num>
  <w:num w:numId="13">
    <w:abstractNumId w:val="36"/>
  </w:num>
  <w:num w:numId="14">
    <w:abstractNumId w:val="19"/>
  </w:num>
  <w:num w:numId="15">
    <w:abstractNumId w:val="10"/>
  </w:num>
  <w:num w:numId="16">
    <w:abstractNumId w:val="7"/>
  </w:num>
  <w:num w:numId="17">
    <w:abstractNumId w:val="4"/>
  </w:num>
  <w:num w:numId="18">
    <w:abstractNumId w:val="31"/>
  </w:num>
  <w:num w:numId="19">
    <w:abstractNumId w:val="20"/>
  </w:num>
  <w:num w:numId="20">
    <w:abstractNumId w:val="14"/>
  </w:num>
  <w:num w:numId="21">
    <w:abstractNumId w:val="15"/>
  </w:num>
  <w:num w:numId="22">
    <w:abstractNumId w:val="25"/>
  </w:num>
  <w:num w:numId="23">
    <w:abstractNumId w:val="1"/>
  </w:num>
  <w:num w:numId="24">
    <w:abstractNumId w:val="37"/>
  </w:num>
  <w:num w:numId="25">
    <w:abstractNumId w:val="42"/>
  </w:num>
  <w:num w:numId="26">
    <w:abstractNumId w:val="39"/>
  </w:num>
  <w:num w:numId="27">
    <w:abstractNumId w:val="13"/>
  </w:num>
  <w:num w:numId="28">
    <w:abstractNumId w:val="41"/>
  </w:num>
  <w:num w:numId="29">
    <w:abstractNumId w:val="28"/>
  </w:num>
  <w:num w:numId="30">
    <w:abstractNumId w:val="22"/>
  </w:num>
  <w:num w:numId="31">
    <w:abstractNumId w:val="8"/>
  </w:num>
  <w:num w:numId="32">
    <w:abstractNumId w:val="23"/>
  </w:num>
  <w:num w:numId="33">
    <w:abstractNumId w:val="18"/>
  </w:num>
  <w:num w:numId="34">
    <w:abstractNumId w:val="17"/>
  </w:num>
  <w:num w:numId="35">
    <w:abstractNumId w:val="33"/>
  </w:num>
  <w:num w:numId="36">
    <w:abstractNumId w:val="30"/>
  </w:num>
  <w:num w:numId="37">
    <w:abstractNumId w:val="35"/>
  </w:num>
  <w:num w:numId="38">
    <w:abstractNumId w:val="26"/>
  </w:num>
  <w:num w:numId="39">
    <w:abstractNumId w:val="43"/>
  </w:num>
  <w:num w:numId="40">
    <w:abstractNumId w:val="21"/>
  </w:num>
  <w:num w:numId="41">
    <w:abstractNumId w:val="38"/>
  </w:num>
  <w:num w:numId="42">
    <w:abstractNumId w:val="24"/>
  </w:num>
  <w:num w:numId="43">
    <w:abstractNumId w:val="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3CB"/>
    <w:rsid w:val="00012A40"/>
    <w:rsid w:val="0001391B"/>
    <w:rsid w:val="000146E1"/>
    <w:rsid w:val="00020BC0"/>
    <w:rsid w:val="00021501"/>
    <w:rsid w:val="00024F5B"/>
    <w:rsid w:val="00025D8B"/>
    <w:rsid w:val="00030AC5"/>
    <w:rsid w:val="00031175"/>
    <w:rsid w:val="00044666"/>
    <w:rsid w:val="000475AD"/>
    <w:rsid w:val="000577AB"/>
    <w:rsid w:val="000636F8"/>
    <w:rsid w:val="000669E9"/>
    <w:rsid w:val="00067FED"/>
    <w:rsid w:val="00071807"/>
    <w:rsid w:val="00081495"/>
    <w:rsid w:val="0008623F"/>
    <w:rsid w:val="00090680"/>
    <w:rsid w:val="00093405"/>
    <w:rsid w:val="0009674E"/>
    <w:rsid w:val="00096BFF"/>
    <w:rsid w:val="000A2720"/>
    <w:rsid w:val="000A27DF"/>
    <w:rsid w:val="000A3376"/>
    <w:rsid w:val="000A4A22"/>
    <w:rsid w:val="000A5FFD"/>
    <w:rsid w:val="000B1C0F"/>
    <w:rsid w:val="000B3F58"/>
    <w:rsid w:val="000B5785"/>
    <w:rsid w:val="000B66DC"/>
    <w:rsid w:val="000B696E"/>
    <w:rsid w:val="000B6EFA"/>
    <w:rsid w:val="000B7A6C"/>
    <w:rsid w:val="000C4E57"/>
    <w:rsid w:val="000C6E52"/>
    <w:rsid w:val="000E05CB"/>
    <w:rsid w:val="000E32DD"/>
    <w:rsid w:val="000E59A1"/>
    <w:rsid w:val="000F18A5"/>
    <w:rsid w:val="000F1F3A"/>
    <w:rsid w:val="000F24E1"/>
    <w:rsid w:val="000F6B51"/>
    <w:rsid w:val="00100651"/>
    <w:rsid w:val="00101D35"/>
    <w:rsid w:val="00106B23"/>
    <w:rsid w:val="00107BE6"/>
    <w:rsid w:val="001100DD"/>
    <w:rsid w:val="001105F7"/>
    <w:rsid w:val="00113A7E"/>
    <w:rsid w:val="00113F9A"/>
    <w:rsid w:val="001154AF"/>
    <w:rsid w:val="00117B89"/>
    <w:rsid w:val="001202D9"/>
    <w:rsid w:val="001226E6"/>
    <w:rsid w:val="00133905"/>
    <w:rsid w:val="001405D2"/>
    <w:rsid w:val="00142DCD"/>
    <w:rsid w:val="00143AB1"/>
    <w:rsid w:val="001440C0"/>
    <w:rsid w:val="00153BF9"/>
    <w:rsid w:val="00155183"/>
    <w:rsid w:val="001554AD"/>
    <w:rsid w:val="00157E83"/>
    <w:rsid w:val="00160AAA"/>
    <w:rsid w:val="001653F2"/>
    <w:rsid w:val="0017626F"/>
    <w:rsid w:val="001763A8"/>
    <w:rsid w:val="0018067F"/>
    <w:rsid w:val="00182657"/>
    <w:rsid w:val="00182943"/>
    <w:rsid w:val="00185D4F"/>
    <w:rsid w:val="001A07F1"/>
    <w:rsid w:val="001A46A0"/>
    <w:rsid w:val="001A692B"/>
    <w:rsid w:val="001B5BB4"/>
    <w:rsid w:val="001C02F6"/>
    <w:rsid w:val="001C03AC"/>
    <w:rsid w:val="001C66B5"/>
    <w:rsid w:val="001C6FD1"/>
    <w:rsid w:val="001D05B7"/>
    <w:rsid w:val="001D243B"/>
    <w:rsid w:val="001D6B4B"/>
    <w:rsid w:val="001D77A7"/>
    <w:rsid w:val="001F7196"/>
    <w:rsid w:val="002113BC"/>
    <w:rsid w:val="002161EA"/>
    <w:rsid w:val="00220088"/>
    <w:rsid w:val="00230DE7"/>
    <w:rsid w:val="00231CEA"/>
    <w:rsid w:val="00234D99"/>
    <w:rsid w:val="00240DF9"/>
    <w:rsid w:val="0024100B"/>
    <w:rsid w:val="00243E36"/>
    <w:rsid w:val="0024612A"/>
    <w:rsid w:val="00247747"/>
    <w:rsid w:val="002500B7"/>
    <w:rsid w:val="0025460E"/>
    <w:rsid w:val="00257B4E"/>
    <w:rsid w:val="00260E34"/>
    <w:rsid w:val="0026768F"/>
    <w:rsid w:val="00270E4C"/>
    <w:rsid w:val="00272011"/>
    <w:rsid w:val="002724C9"/>
    <w:rsid w:val="00282C86"/>
    <w:rsid w:val="0028456D"/>
    <w:rsid w:val="00287DF2"/>
    <w:rsid w:val="00291481"/>
    <w:rsid w:val="002B0CDB"/>
    <w:rsid w:val="002B7FA0"/>
    <w:rsid w:val="002C02FA"/>
    <w:rsid w:val="002C6CC6"/>
    <w:rsid w:val="002C773A"/>
    <w:rsid w:val="002D24B6"/>
    <w:rsid w:val="002D6C8D"/>
    <w:rsid w:val="002D6FE4"/>
    <w:rsid w:val="002D7BE2"/>
    <w:rsid w:val="002F01B8"/>
    <w:rsid w:val="002F4979"/>
    <w:rsid w:val="002F4AE2"/>
    <w:rsid w:val="00303ADA"/>
    <w:rsid w:val="00305C48"/>
    <w:rsid w:val="00315397"/>
    <w:rsid w:val="00316250"/>
    <w:rsid w:val="0032245C"/>
    <w:rsid w:val="00332632"/>
    <w:rsid w:val="00344B4E"/>
    <w:rsid w:val="003458BA"/>
    <w:rsid w:val="00345F42"/>
    <w:rsid w:val="00347062"/>
    <w:rsid w:val="00351A2C"/>
    <w:rsid w:val="00356BC2"/>
    <w:rsid w:val="00356D8C"/>
    <w:rsid w:val="00376550"/>
    <w:rsid w:val="00382583"/>
    <w:rsid w:val="0038483F"/>
    <w:rsid w:val="00387C3E"/>
    <w:rsid w:val="003904C8"/>
    <w:rsid w:val="003977DE"/>
    <w:rsid w:val="003A119A"/>
    <w:rsid w:val="003A1375"/>
    <w:rsid w:val="003A37D4"/>
    <w:rsid w:val="003A5E37"/>
    <w:rsid w:val="003A66F8"/>
    <w:rsid w:val="003A6737"/>
    <w:rsid w:val="003A7693"/>
    <w:rsid w:val="003B5662"/>
    <w:rsid w:val="003B72BA"/>
    <w:rsid w:val="003C1C4F"/>
    <w:rsid w:val="003C696D"/>
    <w:rsid w:val="003D60D7"/>
    <w:rsid w:val="003D71C4"/>
    <w:rsid w:val="003E2B48"/>
    <w:rsid w:val="003E4D5E"/>
    <w:rsid w:val="003E5A94"/>
    <w:rsid w:val="003E704C"/>
    <w:rsid w:val="003E7FD4"/>
    <w:rsid w:val="003F3161"/>
    <w:rsid w:val="00400C12"/>
    <w:rsid w:val="00402AB1"/>
    <w:rsid w:val="004045F4"/>
    <w:rsid w:val="0041593C"/>
    <w:rsid w:val="00416126"/>
    <w:rsid w:val="004208C1"/>
    <w:rsid w:val="00423F15"/>
    <w:rsid w:val="00425264"/>
    <w:rsid w:val="0043702D"/>
    <w:rsid w:val="004378EE"/>
    <w:rsid w:val="004424D3"/>
    <w:rsid w:val="00443A16"/>
    <w:rsid w:val="004443CB"/>
    <w:rsid w:val="00453F55"/>
    <w:rsid w:val="00456C7E"/>
    <w:rsid w:val="0046125E"/>
    <w:rsid w:val="0046355C"/>
    <w:rsid w:val="00474008"/>
    <w:rsid w:val="0047707F"/>
    <w:rsid w:val="00497413"/>
    <w:rsid w:val="004A266F"/>
    <w:rsid w:val="004B025F"/>
    <w:rsid w:val="004B3437"/>
    <w:rsid w:val="004C063A"/>
    <w:rsid w:val="004C5F45"/>
    <w:rsid w:val="004C769A"/>
    <w:rsid w:val="004D0398"/>
    <w:rsid w:val="004D34E3"/>
    <w:rsid w:val="004E2918"/>
    <w:rsid w:val="004E60B8"/>
    <w:rsid w:val="004E7F44"/>
    <w:rsid w:val="004F0512"/>
    <w:rsid w:val="0050155A"/>
    <w:rsid w:val="00501D12"/>
    <w:rsid w:val="00505A36"/>
    <w:rsid w:val="00510B1E"/>
    <w:rsid w:val="00516F74"/>
    <w:rsid w:val="005229BD"/>
    <w:rsid w:val="005350E2"/>
    <w:rsid w:val="00536B72"/>
    <w:rsid w:val="00537332"/>
    <w:rsid w:val="00542992"/>
    <w:rsid w:val="00551191"/>
    <w:rsid w:val="00552193"/>
    <w:rsid w:val="005537BB"/>
    <w:rsid w:val="00554413"/>
    <w:rsid w:val="0056005E"/>
    <w:rsid w:val="005650DA"/>
    <w:rsid w:val="005725EF"/>
    <w:rsid w:val="00576D62"/>
    <w:rsid w:val="0057708B"/>
    <w:rsid w:val="00580125"/>
    <w:rsid w:val="00584F03"/>
    <w:rsid w:val="005939AD"/>
    <w:rsid w:val="005974C4"/>
    <w:rsid w:val="005A143D"/>
    <w:rsid w:val="005A1990"/>
    <w:rsid w:val="005A612A"/>
    <w:rsid w:val="005A6995"/>
    <w:rsid w:val="005A6A00"/>
    <w:rsid w:val="005B0379"/>
    <w:rsid w:val="005B2A0A"/>
    <w:rsid w:val="005B58D4"/>
    <w:rsid w:val="005B672F"/>
    <w:rsid w:val="005B781D"/>
    <w:rsid w:val="005B7DB4"/>
    <w:rsid w:val="005C1525"/>
    <w:rsid w:val="005C782B"/>
    <w:rsid w:val="005E2CA2"/>
    <w:rsid w:val="005E2EA7"/>
    <w:rsid w:val="005F0D90"/>
    <w:rsid w:val="005F0E7A"/>
    <w:rsid w:val="005F35D8"/>
    <w:rsid w:val="005F4551"/>
    <w:rsid w:val="005F767C"/>
    <w:rsid w:val="006104CC"/>
    <w:rsid w:val="006113A5"/>
    <w:rsid w:val="00613582"/>
    <w:rsid w:val="006177FA"/>
    <w:rsid w:val="00631BEB"/>
    <w:rsid w:val="00633E17"/>
    <w:rsid w:val="0063451C"/>
    <w:rsid w:val="00635B03"/>
    <w:rsid w:val="006424C2"/>
    <w:rsid w:val="006523F0"/>
    <w:rsid w:val="00654032"/>
    <w:rsid w:val="00655F31"/>
    <w:rsid w:val="00661B0A"/>
    <w:rsid w:val="00663469"/>
    <w:rsid w:val="006646DA"/>
    <w:rsid w:val="006765DD"/>
    <w:rsid w:val="00677554"/>
    <w:rsid w:val="0068031B"/>
    <w:rsid w:val="00687899"/>
    <w:rsid w:val="00690D71"/>
    <w:rsid w:val="006A3521"/>
    <w:rsid w:val="006A45C9"/>
    <w:rsid w:val="006A4D2D"/>
    <w:rsid w:val="006A7FF3"/>
    <w:rsid w:val="006B1BAC"/>
    <w:rsid w:val="006B6A7B"/>
    <w:rsid w:val="006C3354"/>
    <w:rsid w:val="006D1D82"/>
    <w:rsid w:val="006D24D4"/>
    <w:rsid w:val="006D3185"/>
    <w:rsid w:val="006D52CD"/>
    <w:rsid w:val="006D5EE2"/>
    <w:rsid w:val="006E25F9"/>
    <w:rsid w:val="006F49FE"/>
    <w:rsid w:val="006F5BE3"/>
    <w:rsid w:val="006F708E"/>
    <w:rsid w:val="006F76F4"/>
    <w:rsid w:val="007033CB"/>
    <w:rsid w:val="007074C2"/>
    <w:rsid w:val="007076EF"/>
    <w:rsid w:val="00715E5A"/>
    <w:rsid w:val="00721A70"/>
    <w:rsid w:val="0073674F"/>
    <w:rsid w:val="0073793F"/>
    <w:rsid w:val="00742E93"/>
    <w:rsid w:val="00744D7C"/>
    <w:rsid w:val="00751813"/>
    <w:rsid w:val="007635A2"/>
    <w:rsid w:val="007714C7"/>
    <w:rsid w:val="0077362C"/>
    <w:rsid w:val="007815B5"/>
    <w:rsid w:val="007848D8"/>
    <w:rsid w:val="0079332C"/>
    <w:rsid w:val="00796AD4"/>
    <w:rsid w:val="007A0115"/>
    <w:rsid w:val="007A37E4"/>
    <w:rsid w:val="007B20E6"/>
    <w:rsid w:val="007B44EF"/>
    <w:rsid w:val="007B5026"/>
    <w:rsid w:val="007C70B4"/>
    <w:rsid w:val="007D6BBD"/>
    <w:rsid w:val="007F4E59"/>
    <w:rsid w:val="007F5218"/>
    <w:rsid w:val="007F593A"/>
    <w:rsid w:val="00803052"/>
    <w:rsid w:val="008036D4"/>
    <w:rsid w:val="0080652C"/>
    <w:rsid w:val="00812A3E"/>
    <w:rsid w:val="008162A4"/>
    <w:rsid w:val="008204F2"/>
    <w:rsid w:val="00824163"/>
    <w:rsid w:val="00826F6A"/>
    <w:rsid w:val="00831473"/>
    <w:rsid w:val="00831C92"/>
    <w:rsid w:val="0083619F"/>
    <w:rsid w:val="00840A66"/>
    <w:rsid w:val="00840FE7"/>
    <w:rsid w:val="0084229A"/>
    <w:rsid w:val="00846E36"/>
    <w:rsid w:val="00865480"/>
    <w:rsid w:val="00871B62"/>
    <w:rsid w:val="00872901"/>
    <w:rsid w:val="00874116"/>
    <w:rsid w:val="00874B0C"/>
    <w:rsid w:val="008923C7"/>
    <w:rsid w:val="008934F5"/>
    <w:rsid w:val="008A3785"/>
    <w:rsid w:val="008A3B6D"/>
    <w:rsid w:val="008A3EA1"/>
    <w:rsid w:val="008A4AE9"/>
    <w:rsid w:val="008B4642"/>
    <w:rsid w:val="008B6A9C"/>
    <w:rsid w:val="008B6AD9"/>
    <w:rsid w:val="008D00D1"/>
    <w:rsid w:val="008E0D7C"/>
    <w:rsid w:val="008F1BD3"/>
    <w:rsid w:val="008F1F53"/>
    <w:rsid w:val="008F3B39"/>
    <w:rsid w:val="008F722C"/>
    <w:rsid w:val="00906514"/>
    <w:rsid w:val="0091452A"/>
    <w:rsid w:val="0091716C"/>
    <w:rsid w:val="00921805"/>
    <w:rsid w:val="00924752"/>
    <w:rsid w:val="00924B67"/>
    <w:rsid w:val="00943AAD"/>
    <w:rsid w:val="0094560D"/>
    <w:rsid w:val="0095405A"/>
    <w:rsid w:val="009631B3"/>
    <w:rsid w:val="00964127"/>
    <w:rsid w:val="0097209C"/>
    <w:rsid w:val="00973D40"/>
    <w:rsid w:val="00980338"/>
    <w:rsid w:val="009807D1"/>
    <w:rsid w:val="00981BB1"/>
    <w:rsid w:val="00981CF9"/>
    <w:rsid w:val="00982310"/>
    <w:rsid w:val="009918C0"/>
    <w:rsid w:val="00992308"/>
    <w:rsid w:val="009966B7"/>
    <w:rsid w:val="009A1DE7"/>
    <w:rsid w:val="009A48DF"/>
    <w:rsid w:val="009B3034"/>
    <w:rsid w:val="009B5D2C"/>
    <w:rsid w:val="009B5D46"/>
    <w:rsid w:val="009B66E7"/>
    <w:rsid w:val="009C4348"/>
    <w:rsid w:val="009D1B6F"/>
    <w:rsid w:val="009D5AA1"/>
    <w:rsid w:val="009D5B3C"/>
    <w:rsid w:val="009F1E09"/>
    <w:rsid w:val="009F4800"/>
    <w:rsid w:val="009F5BAB"/>
    <w:rsid w:val="00A01C39"/>
    <w:rsid w:val="00A028E1"/>
    <w:rsid w:val="00A127CB"/>
    <w:rsid w:val="00A14482"/>
    <w:rsid w:val="00A16803"/>
    <w:rsid w:val="00A23D2D"/>
    <w:rsid w:val="00A24CC2"/>
    <w:rsid w:val="00A31F9B"/>
    <w:rsid w:val="00A3362F"/>
    <w:rsid w:val="00A461D6"/>
    <w:rsid w:val="00A52FD8"/>
    <w:rsid w:val="00A54D8F"/>
    <w:rsid w:val="00A60529"/>
    <w:rsid w:val="00A61180"/>
    <w:rsid w:val="00A63678"/>
    <w:rsid w:val="00A638E6"/>
    <w:rsid w:val="00A6398E"/>
    <w:rsid w:val="00A655EF"/>
    <w:rsid w:val="00A6584F"/>
    <w:rsid w:val="00A65DDA"/>
    <w:rsid w:val="00A66348"/>
    <w:rsid w:val="00A705FC"/>
    <w:rsid w:val="00A71290"/>
    <w:rsid w:val="00A77B76"/>
    <w:rsid w:val="00A80991"/>
    <w:rsid w:val="00A812FB"/>
    <w:rsid w:val="00A86C40"/>
    <w:rsid w:val="00A87496"/>
    <w:rsid w:val="00AA0428"/>
    <w:rsid w:val="00AA25CE"/>
    <w:rsid w:val="00AA499B"/>
    <w:rsid w:val="00AA75D3"/>
    <w:rsid w:val="00AA75F6"/>
    <w:rsid w:val="00AA7BCE"/>
    <w:rsid w:val="00AC1897"/>
    <w:rsid w:val="00AC706B"/>
    <w:rsid w:val="00AC73AD"/>
    <w:rsid w:val="00AD6C79"/>
    <w:rsid w:val="00AE26F1"/>
    <w:rsid w:val="00AE3F07"/>
    <w:rsid w:val="00AE478F"/>
    <w:rsid w:val="00AF0816"/>
    <w:rsid w:val="00AF54A0"/>
    <w:rsid w:val="00B04961"/>
    <w:rsid w:val="00B0690C"/>
    <w:rsid w:val="00B07ACF"/>
    <w:rsid w:val="00B123DB"/>
    <w:rsid w:val="00B136C6"/>
    <w:rsid w:val="00B211C3"/>
    <w:rsid w:val="00B2693F"/>
    <w:rsid w:val="00B26D09"/>
    <w:rsid w:val="00B27E9A"/>
    <w:rsid w:val="00B30AC3"/>
    <w:rsid w:val="00B34025"/>
    <w:rsid w:val="00B34880"/>
    <w:rsid w:val="00B43274"/>
    <w:rsid w:val="00B463A4"/>
    <w:rsid w:val="00B53040"/>
    <w:rsid w:val="00B61F23"/>
    <w:rsid w:val="00B62BA6"/>
    <w:rsid w:val="00B7365C"/>
    <w:rsid w:val="00B80799"/>
    <w:rsid w:val="00B85F0A"/>
    <w:rsid w:val="00B90A97"/>
    <w:rsid w:val="00B97AC8"/>
    <w:rsid w:val="00BA003F"/>
    <w:rsid w:val="00BA1304"/>
    <w:rsid w:val="00BA2AC7"/>
    <w:rsid w:val="00BA53FE"/>
    <w:rsid w:val="00BB5186"/>
    <w:rsid w:val="00BB551B"/>
    <w:rsid w:val="00BB7FF8"/>
    <w:rsid w:val="00BD22D8"/>
    <w:rsid w:val="00BD7165"/>
    <w:rsid w:val="00BD7FE6"/>
    <w:rsid w:val="00BE1203"/>
    <w:rsid w:val="00BE4864"/>
    <w:rsid w:val="00BF312F"/>
    <w:rsid w:val="00BF3889"/>
    <w:rsid w:val="00C04AFF"/>
    <w:rsid w:val="00C1142A"/>
    <w:rsid w:val="00C13685"/>
    <w:rsid w:val="00C139AC"/>
    <w:rsid w:val="00C22F11"/>
    <w:rsid w:val="00C27FDA"/>
    <w:rsid w:val="00C375B0"/>
    <w:rsid w:val="00C43612"/>
    <w:rsid w:val="00C50BD4"/>
    <w:rsid w:val="00C63765"/>
    <w:rsid w:val="00C660F8"/>
    <w:rsid w:val="00C71A93"/>
    <w:rsid w:val="00C75AE4"/>
    <w:rsid w:val="00C7765A"/>
    <w:rsid w:val="00C80C35"/>
    <w:rsid w:val="00C84D04"/>
    <w:rsid w:val="00C86F12"/>
    <w:rsid w:val="00C93D43"/>
    <w:rsid w:val="00CA2F0B"/>
    <w:rsid w:val="00CA77BB"/>
    <w:rsid w:val="00CC5028"/>
    <w:rsid w:val="00CC6EEA"/>
    <w:rsid w:val="00CD11A5"/>
    <w:rsid w:val="00CD630B"/>
    <w:rsid w:val="00CD7D54"/>
    <w:rsid w:val="00CE65EA"/>
    <w:rsid w:val="00CE7A21"/>
    <w:rsid w:val="00CF45F5"/>
    <w:rsid w:val="00D00756"/>
    <w:rsid w:val="00D01195"/>
    <w:rsid w:val="00D037E5"/>
    <w:rsid w:val="00D22DBA"/>
    <w:rsid w:val="00D23BFB"/>
    <w:rsid w:val="00D26BD5"/>
    <w:rsid w:val="00D3540D"/>
    <w:rsid w:val="00D36149"/>
    <w:rsid w:val="00D37279"/>
    <w:rsid w:val="00D37F3F"/>
    <w:rsid w:val="00D4192E"/>
    <w:rsid w:val="00D53799"/>
    <w:rsid w:val="00D63FCE"/>
    <w:rsid w:val="00D66B49"/>
    <w:rsid w:val="00D71A97"/>
    <w:rsid w:val="00D7563F"/>
    <w:rsid w:val="00D83214"/>
    <w:rsid w:val="00D92FD4"/>
    <w:rsid w:val="00D96BB4"/>
    <w:rsid w:val="00DA56CE"/>
    <w:rsid w:val="00DC2504"/>
    <w:rsid w:val="00DC38C8"/>
    <w:rsid w:val="00DD34BE"/>
    <w:rsid w:val="00DD48BF"/>
    <w:rsid w:val="00DD737A"/>
    <w:rsid w:val="00DE2D71"/>
    <w:rsid w:val="00DE3798"/>
    <w:rsid w:val="00DF316E"/>
    <w:rsid w:val="00E037FD"/>
    <w:rsid w:val="00E0662F"/>
    <w:rsid w:val="00E2184C"/>
    <w:rsid w:val="00E21D8E"/>
    <w:rsid w:val="00E25A95"/>
    <w:rsid w:val="00E270AD"/>
    <w:rsid w:val="00E279B5"/>
    <w:rsid w:val="00E30283"/>
    <w:rsid w:val="00E31C7D"/>
    <w:rsid w:val="00E375D7"/>
    <w:rsid w:val="00E402C4"/>
    <w:rsid w:val="00E405B6"/>
    <w:rsid w:val="00E4206C"/>
    <w:rsid w:val="00E47A8F"/>
    <w:rsid w:val="00E50867"/>
    <w:rsid w:val="00E52F42"/>
    <w:rsid w:val="00E52F43"/>
    <w:rsid w:val="00E54744"/>
    <w:rsid w:val="00E62D2B"/>
    <w:rsid w:val="00E65F0C"/>
    <w:rsid w:val="00E9206B"/>
    <w:rsid w:val="00EA0786"/>
    <w:rsid w:val="00EA4BB4"/>
    <w:rsid w:val="00EA6465"/>
    <w:rsid w:val="00EB5E8F"/>
    <w:rsid w:val="00EC1D6C"/>
    <w:rsid w:val="00EC7252"/>
    <w:rsid w:val="00ED080A"/>
    <w:rsid w:val="00ED18A2"/>
    <w:rsid w:val="00ED5A4E"/>
    <w:rsid w:val="00EE291F"/>
    <w:rsid w:val="00EE5625"/>
    <w:rsid w:val="00EE7F88"/>
    <w:rsid w:val="00F12533"/>
    <w:rsid w:val="00F16B5F"/>
    <w:rsid w:val="00F23DE5"/>
    <w:rsid w:val="00F25BF6"/>
    <w:rsid w:val="00F260F1"/>
    <w:rsid w:val="00F45460"/>
    <w:rsid w:val="00F558FC"/>
    <w:rsid w:val="00F7164A"/>
    <w:rsid w:val="00F7174D"/>
    <w:rsid w:val="00F73280"/>
    <w:rsid w:val="00F74765"/>
    <w:rsid w:val="00F74F90"/>
    <w:rsid w:val="00F752A4"/>
    <w:rsid w:val="00F778E6"/>
    <w:rsid w:val="00F907B5"/>
    <w:rsid w:val="00F919EF"/>
    <w:rsid w:val="00F91D4E"/>
    <w:rsid w:val="00FA4228"/>
    <w:rsid w:val="00FA597E"/>
    <w:rsid w:val="00FA7526"/>
    <w:rsid w:val="00FB22E9"/>
    <w:rsid w:val="00FB3F74"/>
    <w:rsid w:val="00FB4136"/>
    <w:rsid w:val="00FC1239"/>
    <w:rsid w:val="00FE0A3C"/>
    <w:rsid w:val="00FE1D2B"/>
    <w:rsid w:val="00FE493B"/>
    <w:rsid w:val="00FF0C0F"/>
    <w:rsid w:val="00FF0E1D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443CB"/>
    <w:pPr>
      <w:ind w:left="720"/>
      <w:contextualSpacing/>
    </w:pPr>
  </w:style>
  <w:style w:type="table" w:styleId="a9">
    <w:name w:val="Table Grid"/>
    <w:basedOn w:val="a1"/>
    <w:uiPriority w:val="59"/>
    <w:rsid w:val="0044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9"/>
    <w:uiPriority w:val="59"/>
    <w:rsid w:val="00BE1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344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42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82943"/>
    <w:rPr>
      <w:b/>
      <w:bCs/>
    </w:rPr>
  </w:style>
  <w:style w:type="character" w:styleId="af0">
    <w:name w:val="Emphasis"/>
    <w:basedOn w:val="a0"/>
    <w:uiPriority w:val="20"/>
    <w:qFormat/>
    <w:rsid w:val="009F48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443CB"/>
    <w:pPr>
      <w:ind w:left="720"/>
      <w:contextualSpacing/>
    </w:pPr>
  </w:style>
  <w:style w:type="table" w:styleId="a9">
    <w:name w:val="Table Grid"/>
    <w:basedOn w:val="a1"/>
    <w:uiPriority w:val="59"/>
    <w:rsid w:val="0044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9"/>
    <w:uiPriority w:val="59"/>
    <w:rsid w:val="00BE1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344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42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82943"/>
    <w:rPr>
      <w:b/>
      <w:bCs/>
    </w:rPr>
  </w:style>
  <w:style w:type="character" w:styleId="af0">
    <w:name w:val="Emphasis"/>
    <w:basedOn w:val="a0"/>
    <w:uiPriority w:val="20"/>
    <w:qFormat/>
    <w:rsid w:val="009F4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metodis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.Byalyakach@tata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elekech.v.gor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9D45-239B-4E46-9D47-7A9F50E5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8264</Words>
  <Characters>47110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Admin</cp:lastModifiedBy>
  <cp:revision>2</cp:revision>
  <cp:lastPrinted>2022-06-21T10:23:00Z</cp:lastPrinted>
  <dcterms:created xsi:type="dcterms:W3CDTF">2022-06-21T12:15:00Z</dcterms:created>
  <dcterms:modified xsi:type="dcterms:W3CDTF">2022-06-21T12:15:00Z</dcterms:modified>
</cp:coreProperties>
</file>